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2A0E0" w14:textId="2CB028CF" w:rsidR="009C3B55" w:rsidRPr="00B203B9" w:rsidRDefault="009C3B55" w:rsidP="002E6074">
      <w:pPr>
        <w:jc w:val="center"/>
        <w:rPr>
          <w:rFonts w:cs="Times New Roman"/>
        </w:rPr>
      </w:pPr>
    </w:p>
    <w:p w14:paraId="7D1A55A7" w14:textId="7654DA4E" w:rsidR="002E6074" w:rsidRPr="00B203B9" w:rsidRDefault="002E6074" w:rsidP="002E6074">
      <w:pPr>
        <w:jc w:val="center"/>
        <w:rPr>
          <w:rFonts w:cs="Times New Roman"/>
        </w:rPr>
      </w:pPr>
    </w:p>
    <w:p w14:paraId="3047DF3E" w14:textId="504C1F92" w:rsidR="002E6074" w:rsidRPr="00B203B9" w:rsidRDefault="002E6074" w:rsidP="002E6074">
      <w:pPr>
        <w:jc w:val="center"/>
        <w:rPr>
          <w:rFonts w:cs="Times New Roman"/>
        </w:rPr>
      </w:pPr>
    </w:p>
    <w:p w14:paraId="1363F9E9" w14:textId="0CA3F384" w:rsidR="002E6074" w:rsidRPr="00B203B9" w:rsidRDefault="00146B99" w:rsidP="002E6074">
      <w:pPr>
        <w:jc w:val="center"/>
        <w:rPr>
          <w:rFonts w:cs="Times New Roman"/>
          <w:b/>
          <w:bCs/>
        </w:rPr>
      </w:pPr>
      <w:r w:rsidRPr="00B203B9">
        <w:rPr>
          <w:rFonts w:cs="Times New Roman"/>
          <w:b/>
          <w:bCs/>
        </w:rPr>
        <w:t>Reflection On Personal and Professional Life</w:t>
      </w:r>
    </w:p>
    <w:p w14:paraId="685A851D" w14:textId="2F787C9E" w:rsidR="002E6074" w:rsidRDefault="002E6074" w:rsidP="002E6074">
      <w:pPr>
        <w:jc w:val="center"/>
        <w:rPr>
          <w:rFonts w:cs="Times New Roman"/>
        </w:rPr>
      </w:pPr>
    </w:p>
    <w:p w14:paraId="3C517617" w14:textId="77777777" w:rsidR="0015225D" w:rsidRPr="00B203B9" w:rsidRDefault="0015225D" w:rsidP="002E6074">
      <w:pPr>
        <w:jc w:val="center"/>
        <w:rPr>
          <w:rFonts w:cs="Times New Roman"/>
        </w:rPr>
      </w:pPr>
    </w:p>
    <w:p w14:paraId="7F56E586" w14:textId="486E0E7A" w:rsidR="002E6074" w:rsidRPr="00B203B9" w:rsidRDefault="00146B99" w:rsidP="002E6074">
      <w:pPr>
        <w:jc w:val="center"/>
        <w:rPr>
          <w:rFonts w:cs="Times New Roman"/>
        </w:rPr>
      </w:pPr>
      <w:r w:rsidRPr="00B203B9">
        <w:rPr>
          <w:rFonts w:cs="Times New Roman"/>
        </w:rPr>
        <w:t>Name</w:t>
      </w:r>
    </w:p>
    <w:p w14:paraId="69AC030A" w14:textId="10D1035F" w:rsidR="002E6074" w:rsidRPr="00B203B9" w:rsidRDefault="00146B99" w:rsidP="002E6074">
      <w:pPr>
        <w:jc w:val="center"/>
        <w:rPr>
          <w:rFonts w:cs="Times New Roman"/>
        </w:rPr>
      </w:pPr>
      <w:r w:rsidRPr="00B203B9">
        <w:rPr>
          <w:rFonts w:cs="Times New Roman"/>
        </w:rPr>
        <w:t>Affiliation</w:t>
      </w:r>
    </w:p>
    <w:p w14:paraId="31BFB704" w14:textId="3841CD01" w:rsidR="002E6074" w:rsidRPr="00B203B9" w:rsidRDefault="00146B99" w:rsidP="002E6074">
      <w:pPr>
        <w:jc w:val="center"/>
        <w:rPr>
          <w:rFonts w:cs="Times New Roman"/>
        </w:rPr>
      </w:pPr>
      <w:r w:rsidRPr="00B203B9">
        <w:rPr>
          <w:rFonts w:cs="Times New Roman"/>
        </w:rPr>
        <w:t>Date</w:t>
      </w:r>
    </w:p>
    <w:p w14:paraId="10D4F9A3" w14:textId="3A7D65FB" w:rsidR="002E6074" w:rsidRPr="00B203B9" w:rsidRDefault="002E6074" w:rsidP="002E6074">
      <w:pPr>
        <w:jc w:val="center"/>
        <w:rPr>
          <w:rFonts w:cs="Times New Roman"/>
        </w:rPr>
      </w:pPr>
    </w:p>
    <w:p w14:paraId="77BE1CA1" w14:textId="535D5382" w:rsidR="002E6074" w:rsidRPr="00B203B9" w:rsidRDefault="002E6074" w:rsidP="002E6074">
      <w:pPr>
        <w:jc w:val="center"/>
        <w:rPr>
          <w:rFonts w:cs="Times New Roman"/>
        </w:rPr>
      </w:pPr>
    </w:p>
    <w:p w14:paraId="3E59885B" w14:textId="0BD0D4A4" w:rsidR="002E6074" w:rsidRPr="00B203B9" w:rsidRDefault="002E6074" w:rsidP="002E6074">
      <w:pPr>
        <w:jc w:val="center"/>
        <w:rPr>
          <w:rFonts w:cs="Times New Roman"/>
        </w:rPr>
      </w:pPr>
    </w:p>
    <w:p w14:paraId="657A594A" w14:textId="21C05130" w:rsidR="002E6074" w:rsidRPr="00B203B9" w:rsidRDefault="002E6074" w:rsidP="002E6074">
      <w:pPr>
        <w:jc w:val="center"/>
        <w:rPr>
          <w:rFonts w:cs="Times New Roman"/>
        </w:rPr>
      </w:pPr>
    </w:p>
    <w:p w14:paraId="69F76817" w14:textId="53612966" w:rsidR="002E6074" w:rsidRPr="00B203B9" w:rsidRDefault="002E6074" w:rsidP="002E6074">
      <w:pPr>
        <w:jc w:val="center"/>
        <w:rPr>
          <w:rFonts w:cs="Times New Roman"/>
        </w:rPr>
      </w:pPr>
    </w:p>
    <w:p w14:paraId="517E0F3C" w14:textId="6C1B6130" w:rsidR="002E6074" w:rsidRPr="00B203B9" w:rsidRDefault="002E6074" w:rsidP="002E6074">
      <w:pPr>
        <w:jc w:val="center"/>
        <w:rPr>
          <w:rFonts w:cs="Times New Roman"/>
        </w:rPr>
      </w:pPr>
    </w:p>
    <w:p w14:paraId="716C59F5" w14:textId="64C3FF04" w:rsidR="002E6074" w:rsidRPr="00B203B9" w:rsidRDefault="002E6074" w:rsidP="002E6074">
      <w:pPr>
        <w:jc w:val="center"/>
        <w:rPr>
          <w:rFonts w:cs="Times New Roman"/>
        </w:rPr>
      </w:pPr>
    </w:p>
    <w:p w14:paraId="4E1B35C3" w14:textId="04EA569B" w:rsidR="002E6074" w:rsidRPr="00B203B9" w:rsidRDefault="002E6074" w:rsidP="002E6074">
      <w:pPr>
        <w:jc w:val="center"/>
        <w:rPr>
          <w:rFonts w:cs="Times New Roman"/>
        </w:rPr>
      </w:pPr>
    </w:p>
    <w:p w14:paraId="2D0926D7" w14:textId="5323D83A" w:rsidR="002E6074" w:rsidRPr="00B203B9" w:rsidRDefault="002E6074" w:rsidP="002E6074">
      <w:pPr>
        <w:jc w:val="center"/>
        <w:rPr>
          <w:rFonts w:cs="Times New Roman"/>
        </w:rPr>
      </w:pPr>
    </w:p>
    <w:p w14:paraId="6C41DA42" w14:textId="77777777" w:rsidR="002E6074" w:rsidRPr="00B203B9" w:rsidRDefault="00146B99" w:rsidP="002E6074">
      <w:pPr>
        <w:contextualSpacing/>
        <w:jc w:val="center"/>
        <w:rPr>
          <w:rFonts w:cs="Times New Roman"/>
          <w:b/>
          <w:bCs/>
        </w:rPr>
      </w:pPr>
      <w:r w:rsidRPr="00B203B9">
        <w:rPr>
          <w:rFonts w:cs="Times New Roman"/>
          <w:b/>
          <w:bCs/>
        </w:rPr>
        <w:lastRenderedPageBreak/>
        <w:t>Reflection On Personal and Professional Life</w:t>
      </w:r>
    </w:p>
    <w:p w14:paraId="15976672" w14:textId="649D0CA0" w:rsidR="002E6074" w:rsidRPr="00B203B9" w:rsidRDefault="00146B99" w:rsidP="002E6074">
      <w:pPr>
        <w:ind w:left="0"/>
        <w:contextualSpacing/>
        <w:rPr>
          <w:rFonts w:cs="Times New Roman"/>
          <w:b/>
          <w:bCs/>
        </w:rPr>
      </w:pPr>
      <w:r w:rsidRPr="00B203B9">
        <w:rPr>
          <w:rFonts w:cs="Times New Roman"/>
          <w:b/>
          <w:bCs/>
        </w:rPr>
        <w:t xml:space="preserve">Discuss </w:t>
      </w:r>
      <w:r w:rsidR="001C16B7" w:rsidRPr="00B203B9">
        <w:rPr>
          <w:rFonts w:cs="Times New Roman"/>
          <w:b/>
          <w:bCs/>
        </w:rPr>
        <w:t>The Impact of Your Ethnic Identity on Your Daily Life and Your Development as A Person.</w:t>
      </w:r>
    </w:p>
    <w:p w14:paraId="1A7C57BA" w14:textId="37CA545E" w:rsidR="001C16B7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</w:rPr>
        <w:tab/>
        <w:t xml:space="preserve">Ethnicity refers </w:t>
      </w:r>
      <w:r w:rsidRPr="00B203B9">
        <w:rPr>
          <w:rFonts w:cs="Times New Roman"/>
          <w:szCs w:val="24"/>
        </w:rPr>
        <w:t xml:space="preserve">to a </w:t>
      </w:r>
      <w:r w:rsidR="007911AE" w:rsidRPr="00B203B9">
        <w:rPr>
          <w:rFonts w:cs="Times New Roman"/>
          <w:szCs w:val="24"/>
        </w:rPr>
        <w:t>co</w:t>
      </w:r>
      <w:r w:rsidRPr="00B203B9">
        <w:rPr>
          <w:rFonts w:cs="Times New Roman"/>
          <w:szCs w:val="24"/>
        </w:rPr>
        <w:t xml:space="preserve">llaborative group that shares an </w:t>
      </w:r>
      <w:r w:rsidR="00680D40" w:rsidRPr="00B203B9">
        <w:rPr>
          <w:rFonts w:cs="Times New Roman"/>
          <w:szCs w:val="24"/>
        </w:rPr>
        <w:t>idiosyncratic</w:t>
      </w:r>
      <w:r w:rsidRPr="00B203B9">
        <w:rPr>
          <w:rFonts w:cs="Times New Roman"/>
          <w:szCs w:val="24"/>
        </w:rPr>
        <w:t xml:space="preserve"> and </w:t>
      </w:r>
      <w:r w:rsidR="00680D40" w:rsidRPr="00B203B9">
        <w:rPr>
          <w:rFonts w:cs="Times New Roman"/>
          <w:szCs w:val="24"/>
        </w:rPr>
        <w:t>mutual</w:t>
      </w:r>
      <w:r w:rsidRPr="00B203B9">
        <w:rPr>
          <w:rFonts w:cs="Times New Roman"/>
          <w:szCs w:val="24"/>
        </w:rPr>
        <w:t xml:space="preserve"> </w:t>
      </w:r>
      <w:r w:rsidR="007911AE" w:rsidRPr="00B203B9">
        <w:rPr>
          <w:rFonts w:cs="Times New Roman"/>
          <w:szCs w:val="24"/>
        </w:rPr>
        <w:t>language</w:t>
      </w:r>
      <w:r w:rsidR="007911AE">
        <w:rPr>
          <w:rFonts w:cs="Times New Roman"/>
          <w:szCs w:val="24"/>
        </w:rPr>
        <w:t>,</w:t>
      </w:r>
      <w:r w:rsidR="007911AE" w:rsidRPr="00B203B9">
        <w:rPr>
          <w:rFonts w:cs="Times New Roman"/>
          <w:szCs w:val="24"/>
        </w:rPr>
        <w:t xml:space="preserve"> culture</w:t>
      </w:r>
      <w:r w:rsidR="00680D40">
        <w:rPr>
          <w:rFonts w:cs="Times New Roman"/>
          <w:szCs w:val="24"/>
        </w:rPr>
        <w:t>, and other aspects</w:t>
      </w:r>
      <w:r w:rsidRPr="00B203B9">
        <w:rPr>
          <w:rFonts w:cs="Times New Roman"/>
          <w:szCs w:val="24"/>
        </w:rPr>
        <w:t>. This</w:t>
      </w:r>
      <w:r w:rsidR="00487999" w:rsidRPr="00B203B9">
        <w:rPr>
          <w:rFonts w:cs="Times New Roman"/>
          <w:szCs w:val="24"/>
        </w:rPr>
        <w:t xml:space="preserve"> aspect shapes the identity and community individuals into gaining </w:t>
      </w:r>
      <w:r w:rsidRPr="00B203B9">
        <w:rPr>
          <w:rFonts w:cs="Times New Roman"/>
          <w:szCs w:val="24"/>
        </w:rPr>
        <w:t>cultural, political</w:t>
      </w:r>
      <w:r w:rsidR="00487999" w:rsidRPr="00B203B9">
        <w:rPr>
          <w:rFonts w:cs="Times New Roman"/>
          <w:szCs w:val="24"/>
        </w:rPr>
        <w:t xml:space="preserve">, and social </w:t>
      </w:r>
      <w:r w:rsidRPr="00B203B9">
        <w:rPr>
          <w:rFonts w:cs="Times New Roman"/>
          <w:szCs w:val="24"/>
        </w:rPr>
        <w:t>interests</w:t>
      </w:r>
      <w:r w:rsidR="00B203B9" w:rsidRPr="00B203B9">
        <w:rPr>
          <w:rFonts w:cs="Times New Roman"/>
          <w:szCs w:val="24"/>
        </w:rPr>
        <w:t xml:space="preserve"> </w:t>
      </w:r>
      <w:r w:rsidR="00B203B9" w:rsidRPr="00B203B9">
        <w:rPr>
          <w:rFonts w:cs="Times New Roman"/>
          <w:szCs w:val="24"/>
          <w:shd w:val="clear" w:color="auto" w:fill="FFFFFF"/>
        </w:rPr>
        <w:t>(Warne, 2015)</w:t>
      </w:r>
      <w:r w:rsidRPr="00B203B9">
        <w:rPr>
          <w:rFonts w:cs="Times New Roman"/>
          <w:szCs w:val="24"/>
        </w:rPr>
        <w:t>. I</w:t>
      </w:r>
      <w:r w:rsidR="00487999" w:rsidRPr="00B203B9">
        <w:rPr>
          <w:rFonts w:cs="Times New Roman"/>
          <w:szCs w:val="24"/>
        </w:rPr>
        <w:t xml:space="preserve"> am</w:t>
      </w:r>
      <w:r w:rsidR="00487999" w:rsidRPr="00B203B9">
        <w:rPr>
          <w:rFonts w:cs="Times New Roman"/>
        </w:rPr>
        <w:t xml:space="preserve"> from western Indian, most importantly mainland Indian from a part called Ahmedabad. This is the place I was born in; however, I can speak both </w:t>
      </w:r>
      <w:r w:rsidRPr="00B203B9">
        <w:rPr>
          <w:rFonts w:cs="Times New Roman"/>
        </w:rPr>
        <w:t>Hindi</w:t>
      </w:r>
      <w:r w:rsidR="00487999" w:rsidRPr="00B203B9">
        <w:rPr>
          <w:rFonts w:cs="Times New Roman"/>
        </w:rPr>
        <w:t xml:space="preserve"> and English. As an Indian student coming to the united states was quite challenging to adapt to the new </w:t>
      </w:r>
      <w:r w:rsidRPr="00B203B9">
        <w:rPr>
          <w:rFonts w:cs="Times New Roman"/>
        </w:rPr>
        <w:t>culture quickly. The</w:t>
      </w:r>
      <w:r w:rsidR="00487999" w:rsidRPr="00B203B9">
        <w:rPr>
          <w:rFonts w:cs="Times New Roman"/>
        </w:rPr>
        <w:t xml:space="preserve"> </w:t>
      </w:r>
      <w:r w:rsidRPr="00B203B9">
        <w:rPr>
          <w:rFonts w:cs="Times New Roman"/>
        </w:rPr>
        <w:t>first</w:t>
      </w:r>
      <w:r w:rsidR="00487999" w:rsidRPr="00B203B9">
        <w:rPr>
          <w:rFonts w:cs="Times New Roman"/>
        </w:rPr>
        <w:t xml:space="preserve"> problem I encountered was the language </w:t>
      </w:r>
      <w:r w:rsidRPr="00B203B9">
        <w:rPr>
          <w:rFonts w:cs="Times New Roman"/>
        </w:rPr>
        <w:t>barrier. Language</w:t>
      </w:r>
      <w:r w:rsidR="00487999" w:rsidRPr="00B203B9">
        <w:rPr>
          <w:rFonts w:cs="Times New Roman"/>
        </w:rPr>
        <w:t xml:space="preserve"> challenges become my daily hardship issue both </w:t>
      </w:r>
      <w:r w:rsidRPr="00B203B9">
        <w:rPr>
          <w:rFonts w:cs="Times New Roman"/>
        </w:rPr>
        <w:t>in my</w:t>
      </w:r>
      <w:r w:rsidR="00487999" w:rsidRPr="00B203B9">
        <w:rPr>
          <w:rFonts w:cs="Times New Roman"/>
        </w:rPr>
        <w:t xml:space="preserve"> </w:t>
      </w:r>
      <w:r w:rsidRPr="00B203B9">
        <w:rPr>
          <w:rFonts w:cs="Times New Roman"/>
        </w:rPr>
        <w:t>neighborhood</w:t>
      </w:r>
      <w:r w:rsidR="00487999" w:rsidRPr="00B203B9">
        <w:rPr>
          <w:rFonts w:cs="Times New Roman"/>
        </w:rPr>
        <w:t xml:space="preserve"> and </w:t>
      </w:r>
      <w:r w:rsidRPr="00B203B9">
        <w:rPr>
          <w:rFonts w:cs="Times New Roman"/>
        </w:rPr>
        <w:t>school.</w:t>
      </w:r>
    </w:p>
    <w:p w14:paraId="04365D76" w14:textId="77777777" w:rsidR="001C16B7" w:rsidRPr="00B203B9" w:rsidRDefault="00146B99" w:rsidP="001C16B7">
      <w:pPr>
        <w:ind w:left="0" w:firstLine="720"/>
        <w:contextualSpacing/>
        <w:rPr>
          <w:rFonts w:cs="Times New Roman"/>
        </w:rPr>
      </w:pPr>
      <w:r w:rsidRPr="00B203B9">
        <w:rPr>
          <w:rFonts w:cs="Times New Roman"/>
        </w:rPr>
        <w:t xml:space="preserve"> </w:t>
      </w:r>
      <w:r w:rsidR="00487999" w:rsidRPr="00B203B9">
        <w:rPr>
          <w:rFonts w:cs="Times New Roman"/>
        </w:rPr>
        <w:t xml:space="preserve">From a young age, I believed that to overcome the language barrier, I had to improve my </w:t>
      </w:r>
      <w:r w:rsidRPr="00B203B9">
        <w:rPr>
          <w:rFonts w:cs="Times New Roman"/>
        </w:rPr>
        <w:t>English</w:t>
      </w:r>
      <w:r w:rsidR="00487999" w:rsidRPr="00B203B9">
        <w:rPr>
          <w:rFonts w:cs="Times New Roman"/>
        </w:rPr>
        <w:t xml:space="preserve"> and learn other languages</w:t>
      </w:r>
      <w:r w:rsidRPr="00B203B9">
        <w:rPr>
          <w:rFonts w:cs="Times New Roman"/>
        </w:rPr>
        <w:t>. Ethnicity</w:t>
      </w:r>
      <w:r w:rsidR="00CB48CA" w:rsidRPr="00B203B9">
        <w:rPr>
          <w:rFonts w:cs="Times New Roman"/>
        </w:rPr>
        <w:t xml:space="preserve"> is also identification or a sense of belonging based on different </w:t>
      </w:r>
      <w:r w:rsidRPr="00B203B9">
        <w:rPr>
          <w:rFonts w:cs="Times New Roman"/>
        </w:rPr>
        <w:t>commonalities. I</w:t>
      </w:r>
      <w:r w:rsidR="00CB48CA" w:rsidRPr="00B203B9">
        <w:rPr>
          <w:rFonts w:cs="Times New Roman"/>
        </w:rPr>
        <w:t xml:space="preserve"> </w:t>
      </w:r>
      <w:r w:rsidRPr="00B203B9">
        <w:rPr>
          <w:rFonts w:cs="Times New Roman"/>
        </w:rPr>
        <w:t>began</w:t>
      </w:r>
      <w:r w:rsidR="00CB48CA" w:rsidRPr="00B203B9">
        <w:rPr>
          <w:rFonts w:cs="Times New Roman"/>
        </w:rPr>
        <w:t xml:space="preserve"> developing my ethnic identity was I was in my adolescent stage. It played a role since I was among the minority youth, and I usually experienced the dominant and contrasting "White" culture of the majority ethnic group. Most of my fellow </w:t>
      </w:r>
      <w:r w:rsidRPr="00B203B9">
        <w:rPr>
          <w:rFonts w:cs="Times New Roman"/>
        </w:rPr>
        <w:t>youth</w:t>
      </w:r>
      <w:r w:rsidR="00CB48CA" w:rsidRPr="00B203B9">
        <w:rPr>
          <w:rFonts w:cs="Times New Roman"/>
        </w:rPr>
        <w:t xml:space="preserve"> from the majority ethnic culture </w:t>
      </w:r>
      <w:r w:rsidRPr="00B203B9">
        <w:rPr>
          <w:rFonts w:cs="Times New Roman"/>
        </w:rPr>
        <w:t>did</w:t>
      </w:r>
      <w:r w:rsidR="00CB48CA" w:rsidRPr="00B203B9">
        <w:rPr>
          <w:rFonts w:cs="Times New Roman"/>
        </w:rPr>
        <w:t xml:space="preserve"> not acknowledge their ethnic </w:t>
      </w:r>
      <w:r w:rsidRPr="00B203B9">
        <w:rPr>
          <w:rFonts w:cs="Times New Roman"/>
        </w:rPr>
        <w:t xml:space="preserve">identity. </w:t>
      </w:r>
    </w:p>
    <w:p w14:paraId="214DE288" w14:textId="73351267" w:rsidR="004D3762" w:rsidRPr="00B203B9" w:rsidRDefault="00146B99" w:rsidP="001C16B7">
      <w:pPr>
        <w:ind w:left="0" w:firstLine="720"/>
        <w:contextualSpacing/>
        <w:rPr>
          <w:rFonts w:cs="Times New Roman"/>
        </w:rPr>
      </w:pPr>
      <w:r w:rsidRPr="00B203B9">
        <w:rPr>
          <w:rFonts w:cs="Times New Roman"/>
        </w:rPr>
        <w:t>During</w:t>
      </w:r>
      <w:r w:rsidR="008B13B4" w:rsidRPr="00B203B9">
        <w:rPr>
          <w:rFonts w:cs="Times New Roman"/>
        </w:rPr>
        <w:t xml:space="preserve"> the early stages of my teenage </w:t>
      </w:r>
      <w:r w:rsidRPr="00B203B9">
        <w:rPr>
          <w:rFonts w:cs="Times New Roman"/>
        </w:rPr>
        <w:t>years,</w:t>
      </w:r>
      <w:r w:rsidR="008B13B4" w:rsidRPr="00B203B9">
        <w:rPr>
          <w:rFonts w:cs="Times New Roman"/>
        </w:rPr>
        <w:t xml:space="preserve"> I did not consider the personal meaning of ethnic identity. It was difficult for me to form a sense of ethnic </w:t>
      </w:r>
      <w:r w:rsidRPr="00B203B9">
        <w:rPr>
          <w:rFonts w:cs="Times New Roman"/>
        </w:rPr>
        <w:t>identity. However,</w:t>
      </w:r>
      <w:r w:rsidR="008B13B4" w:rsidRPr="00B203B9">
        <w:rPr>
          <w:rFonts w:cs="Times New Roman"/>
        </w:rPr>
        <w:t xml:space="preserve"> as days </w:t>
      </w:r>
      <w:r w:rsidRPr="00B203B9">
        <w:rPr>
          <w:rFonts w:cs="Times New Roman"/>
        </w:rPr>
        <w:t>progressed,</w:t>
      </w:r>
      <w:r w:rsidR="008B13B4" w:rsidRPr="00B203B9">
        <w:rPr>
          <w:rFonts w:cs="Times New Roman"/>
        </w:rPr>
        <w:t xml:space="preserve"> I found myself actively </w:t>
      </w:r>
      <w:r w:rsidRPr="00B203B9">
        <w:rPr>
          <w:rFonts w:cs="Times New Roman"/>
        </w:rPr>
        <w:t>searching for</w:t>
      </w:r>
      <w:r w:rsidR="008B13B4" w:rsidRPr="00B203B9">
        <w:rPr>
          <w:rFonts w:cs="Times New Roman"/>
        </w:rPr>
        <w:t xml:space="preserve"> the meaning of my own </w:t>
      </w:r>
      <w:r w:rsidRPr="00B203B9">
        <w:rPr>
          <w:rFonts w:cs="Times New Roman"/>
        </w:rPr>
        <w:t>identity. On</w:t>
      </w:r>
      <w:r w:rsidR="008B13B4" w:rsidRPr="00B203B9">
        <w:rPr>
          <w:rFonts w:cs="Times New Roman"/>
        </w:rPr>
        <w:t xml:space="preserve"> different days I researched more information about my ethnic group participation in cultural activities and learning the </w:t>
      </w:r>
      <w:r w:rsidRPr="00B203B9">
        <w:rPr>
          <w:rFonts w:cs="Times New Roman"/>
        </w:rPr>
        <w:t>Hindi</w:t>
      </w:r>
      <w:r w:rsidR="008B13B4" w:rsidRPr="00B203B9">
        <w:rPr>
          <w:rFonts w:cs="Times New Roman"/>
        </w:rPr>
        <w:t xml:space="preserve"> </w:t>
      </w:r>
      <w:r w:rsidRPr="00B203B9">
        <w:rPr>
          <w:rFonts w:cs="Times New Roman"/>
        </w:rPr>
        <w:t>language. These events</w:t>
      </w:r>
      <w:r w:rsidR="008B13B4" w:rsidRPr="00B203B9">
        <w:rPr>
          <w:rFonts w:cs="Times New Roman"/>
        </w:rPr>
        <w:t xml:space="preserve"> were </w:t>
      </w:r>
      <w:r w:rsidR="008B13B4" w:rsidRPr="00B203B9">
        <w:rPr>
          <w:rFonts w:cs="Times New Roman"/>
        </w:rPr>
        <w:lastRenderedPageBreak/>
        <w:t xml:space="preserve">triggered by how I was other students from the dominant culture mistreating the minority </w:t>
      </w:r>
      <w:r w:rsidRPr="00B203B9">
        <w:rPr>
          <w:rFonts w:cs="Times New Roman"/>
        </w:rPr>
        <w:t>ones. During</w:t>
      </w:r>
      <w:r w:rsidR="006B419D" w:rsidRPr="00B203B9">
        <w:rPr>
          <w:rFonts w:cs="Times New Roman"/>
        </w:rPr>
        <w:t xml:space="preserve"> the </w:t>
      </w:r>
      <w:r w:rsidRPr="00B203B9">
        <w:rPr>
          <w:rFonts w:cs="Times New Roman"/>
        </w:rPr>
        <w:t>pre-encounter</w:t>
      </w:r>
      <w:r w:rsidR="006B419D" w:rsidRPr="00B203B9">
        <w:rPr>
          <w:rFonts w:cs="Times New Roman"/>
        </w:rPr>
        <w:t xml:space="preserve"> days, I was not consciously aware of how my ethnicity affects </w:t>
      </w:r>
      <w:r w:rsidRPr="00B203B9">
        <w:rPr>
          <w:rFonts w:cs="Times New Roman"/>
        </w:rPr>
        <w:t>life. However,</w:t>
      </w:r>
      <w:r w:rsidR="006B419D" w:rsidRPr="00B203B9">
        <w:rPr>
          <w:rFonts w:cs="Times New Roman"/>
        </w:rPr>
        <w:t xml:space="preserve"> after the encounter, I had a negative experience of a race since the incidence involved </w:t>
      </w:r>
      <w:r w:rsidRPr="00B203B9">
        <w:rPr>
          <w:rFonts w:cs="Times New Roman"/>
        </w:rPr>
        <w:t>racism. After</w:t>
      </w:r>
      <w:r w:rsidR="006B419D" w:rsidRPr="00B203B9">
        <w:rPr>
          <w:rFonts w:cs="Times New Roman"/>
        </w:rPr>
        <w:t xml:space="preserve"> the encounter, I was forced to confront my ethnic </w:t>
      </w:r>
      <w:r w:rsidRPr="00B203B9">
        <w:rPr>
          <w:rFonts w:cs="Times New Roman"/>
        </w:rPr>
        <w:t>identity. This</w:t>
      </w:r>
      <w:r w:rsidR="00A33609" w:rsidRPr="00B203B9">
        <w:rPr>
          <w:rFonts w:cs="Times New Roman"/>
        </w:rPr>
        <w:t xml:space="preserve"> time was a period of exploration that included the search for </w:t>
      </w:r>
      <w:r w:rsidR="007911AE" w:rsidRPr="00B203B9">
        <w:rPr>
          <w:rFonts w:cs="Times New Roman"/>
        </w:rPr>
        <w:t>evidence</w:t>
      </w:r>
      <w:r w:rsidR="00A33609" w:rsidRPr="00B203B9">
        <w:rPr>
          <w:rFonts w:cs="Times New Roman"/>
        </w:rPr>
        <w:t xml:space="preserve"> about ethnic </w:t>
      </w:r>
      <w:r w:rsidRPr="00B203B9">
        <w:rPr>
          <w:rFonts w:cs="Times New Roman"/>
        </w:rPr>
        <w:t>identity. I</w:t>
      </w:r>
      <w:r w:rsidR="00A33609" w:rsidRPr="00B203B9">
        <w:rPr>
          <w:rFonts w:cs="Times New Roman"/>
        </w:rPr>
        <w:t xml:space="preserve"> also learned about </w:t>
      </w:r>
      <w:r w:rsidR="007911AE" w:rsidRPr="00B203B9">
        <w:rPr>
          <w:rFonts w:cs="Times New Roman"/>
        </w:rPr>
        <w:t>ethnic</w:t>
      </w:r>
      <w:r w:rsidR="00A33609" w:rsidRPr="00B203B9">
        <w:rPr>
          <w:rFonts w:cs="Times New Roman"/>
        </w:rPr>
        <w:t xml:space="preserve"> </w:t>
      </w:r>
      <w:r w:rsidRPr="00B203B9">
        <w:rPr>
          <w:rFonts w:cs="Times New Roman"/>
        </w:rPr>
        <w:t>identity</w:t>
      </w:r>
      <w:r w:rsidR="00A33609" w:rsidRPr="00B203B9">
        <w:rPr>
          <w:rFonts w:cs="Times New Roman"/>
        </w:rPr>
        <w:t xml:space="preserve"> from </w:t>
      </w:r>
      <w:r w:rsidR="007911AE" w:rsidRPr="00B203B9">
        <w:rPr>
          <w:rFonts w:cs="Times New Roman"/>
        </w:rPr>
        <w:t>communication</w:t>
      </w:r>
      <w:r w:rsidR="00A33609" w:rsidRPr="00B203B9">
        <w:rPr>
          <w:rFonts w:cs="Times New Roman"/>
        </w:rPr>
        <w:t xml:space="preserve"> with </w:t>
      </w:r>
      <w:r w:rsidR="007911AE">
        <w:rPr>
          <w:rFonts w:cs="Times New Roman"/>
        </w:rPr>
        <w:t>friends</w:t>
      </w:r>
      <w:r w:rsidR="00A33609" w:rsidRPr="00B203B9">
        <w:rPr>
          <w:rFonts w:cs="Times New Roman"/>
        </w:rPr>
        <w:t xml:space="preserve"> of my </w:t>
      </w:r>
      <w:r w:rsidRPr="00B203B9">
        <w:rPr>
          <w:rFonts w:cs="Times New Roman"/>
        </w:rPr>
        <w:t>race. I</w:t>
      </w:r>
      <w:r w:rsidR="00A33609" w:rsidRPr="00B203B9">
        <w:rPr>
          <w:rFonts w:cs="Times New Roman"/>
        </w:rPr>
        <w:t xml:space="preserve"> </w:t>
      </w:r>
      <w:r w:rsidRPr="00B203B9">
        <w:rPr>
          <w:rFonts w:cs="Times New Roman"/>
        </w:rPr>
        <w:t>learned</w:t>
      </w:r>
      <w:r w:rsidR="00A33609" w:rsidRPr="00B203B9">
        <w:rPr>
          <w:rFonts w:cs="Times New Roman"/>
        </w:rPr>
        <w:t xml:space="preserve"> a lot about how to cope with the members of the dominant </w:t>
      </w:r>
      <w:r w:rsidRPr="00B203B9">
        <w:rPr>
          <w:rFonts w:cs="Times New Roman"/>
        </w:rPr>
        <w:t>culture. After</w:t>
      </w:r>
      <w:r w:rsidR="00A33609" w:rsidRPr="00B203B9">
        <w:rPr>
          <w:rFonts w:cs="Times New Roman"/>
        </w:rPr>
        <w:t xml:space="preserve"> a period of </w:t>
      </w:r>
      <w:r w:rsidRPr="00B203B9">
        <w:rPr>
          <w:rFonts w:cs="Times New Roman"/>
        </w:rPr>
        <w:t>internalization,</w:t>
      </w:r>
      <w:r w:rsidR="00A33609" w:rsidRPr="00B203B9">
        <w:rPr>
          <w:rFonts w:cs="Times New Roman"/>
        </w:rPr>
        <w:t xml:space="preserve"> I developed a certain sense of ethnic identity </w:t>
      </w:r>
      <w:r w:rsidR="005D5FA9" w:rsidRPr="00B203B9">
        <w:rPr>
          <w:rFonts w:cs="Times New Roman"/>
        </w:rPr>
        <w:t>and became comfortable socializing outside and within the different racial groups.</w:t>
      </w:r>
    </w:p>
    <w:p w14:paraId="47FB008A" w14:textId="473EAB9D" w:rsidR="005D1057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  <w:b/>
          <w:bCs/>
        </w:rPr>
        <w:t xml:space="preserve">Discuss </w:t>
      </w:r>
      <w:r w:rsidR="001C16B7" w:rsidRPr="00B203B9">
        <w:rPr>
          <w:rFonts w:cs="Times New Roman"/>
          <w:b/>
          <w:bCs/>
        </w:rPr>
        <w:t>Times When Your Ethnicity Became a Source of Pride and Times When It May Have Been a Challenge?</w:t>
      </w:r>
    </w:p>
    <w:p w14:paraId="42B0CBED" w14:textId="2504410D" w:rsidR="001C16B7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</w:rPr>
        <w:tab/>
        <w:t xml:space="preserve">The </w:t>
      </w:r>
      <w:proofErr w:type="spellStart"/>
      <w:r w:rsidRPr="00B203B9">
        <w:rPr>
          <w:rFonts w:cs="Times New Roman"/>
        </w:rPr>
        <w:t>covid</w:t>
      </w:r>
      <w:proofErr w:type="spellEnd"/>
      <w:r w:rsidRPr="00B203B9">
        <w:rPr>
          <w:rFonts w:cs="Times New Roman"/>
        </w:rPr>
        <w:t xml:space="preserve"> -19 period is when I am proud of my ethnicity. In the </w:t>
      </w:r>
      <w:r w:rsidR="001C0664" w:rsidRPr="00B203B9">
        <w:rPr>
          <w:rFonts w:cs="Times New Roman"/>
        </w:rPr>
        <w:t>United States</w:t>
      </w:r>
      <w:r w:rsidRPr="00B203B9">
        <w:rPr>
          <w:rFonts w:cs="Times New Roman"/>
        </w:rPr>
        <w:t xml:space="preserve">, Indian physicians make up almost 20 percent of all trained </w:t>
      </w:r>
      <w:r w:rsidR="001C0664" w:rsidRPr="00B203B9">
        <w:rPr>
          <w:rFonts w:cs="Times New Roman"/>
        </w:rPr>
        <w:t>doctors. Although</w:t>
      </w:r>
      <w:r w:rsidRPr="00B203B9">
        <w:rPr>
          <w:rFonts w:cs="Times New Roman"/>
        </w:rPr>
        <w:t xml:space="preserve"> the situation in the home country is </w:t>
      </w:r>
      <w:r w:rsidR="001C0664" w:rsidRPr="00B203B9">
        <w:rPr>
          <w:rFonts w:cs="Times New Roman"/>
        </w:rPr>
        <w:t xml:space="preserve">worsening, </w:t>
      </w:r>
      <w:r w:rsidRPr="00B203B9">
        <w:rPr>
          <w:rFonts w:cs="Times New Roman"/>
        </w:rPr>
        <w:t xml:space="preserve">Indian doctors are still helping </w:t>
      </w:r>
      <w:r w:rsidR="001C0664" w:rsidRPr="00B203B9">
        <w:rPr>
          <w:rFonts w:cs="Times New Roman"/>
        </w:rPr>
        <w:t>people. Through</w:t>
      </w:r>
      <w:r w:rsidRPr="00B203B9">
        <w:rPr>
          <w:rFonts w:cs="Times New Roman"/>
        </w:rPr>
        <w:t xml:space="preserve"> technology, doctors can carry out online consultations with patients in India. My home </w:t>
      </w:r>
      <w:r w:rsidR="001C0664" w:rsidRPr="00B203B9">
        <w:rPr>
          <w:rFonts w:cs="Times New Roman"/>
        </w:rPr>
        <w:t>country</w:t>
      </w:r>
      <w:r w:rsidRPr="00B203B9">
        <w:rPr>
          <w:rFonts w:cs="Times New Roman"/>
        </w:rPr>
        <w:t xml:space="preserve"> is one of the nations that has been massively affected by the pandemic; however, the Indian-</w:t>
      </w:r>
      <w:r w:rsidR="001C0664" w:rsidRPr="00B203B9">
        <w:rPr>
          <w:rFonts w:cs="Times New Roman"/>
        </w:rPr>
        <w:t>Americans</w:t>
      </w:r>
      <w:r w:rsidRPr="00B203B9">
        <w:rPr>
          <w:rFonts w:cs="Times New Roman"/>
        </w:rPr>
        <w:t xml:space="preserve"> and Indian doctors are focused on helping patients from </w:t>
      </w:r>
      <w:r w:rsidR="001C0664" w:rsidRPr="00B203B9">
        <w:rPr>
          <w:rFonts w:cs="Times New Roman"/>
        </w:rPr>
        <w:t>afar. The</w:t>
      </w:r>
      <w:r w:rsidRPr="00B203B9">
        <w:rPr>
          <w:rFonts w:cs="Times New Roman"/>
        </w:rPr>
        <w:t xml:space="preserve"> </w:t>
      </w:r>
      <w:proofErr w:type="spellStart"/>
      <w:r w:rsidRPr="00B203B9">
        <w:rPr>
          <w:rFonts w:cs="Times New Roman"/>
        </w:rPr>
        <w:t>Viswanath</w:t>
      </w:r>
      <w:proofErr w:type="spellEnd"/>
      <w:r w:rsidRPr="00B203B9">
        <w:rPr>
          <w:rFonts w:cs="Times New Roman"/>
        </w:rPr>
        <w:t xml:space="preserve"> Lab at Harvard is focused on making medical communication cheaper for </w:t>
      </w:r>
      <w:r w:rsidR="001C0664" w:rsidRPr="00B203B9">
        <w:rPr>
          <w:rFonts w:cs="Times New Roman"/>
        </w:rPr>
        <w:t>patients. The</w:t>
      </w:r>
      <w:r w:rsidRPr="00B203B9">
        <w:rPr>
          <w:rFonts w:cs="Times New Roman"/>
        </w:rPr>
        <w:t xml:space="preserve"> lab developed a toolkit that </w:t>
      </w:r>
      <w:r w:rsidR="001C0664" w:rsidRPr="00B203B9">
        <w:rPr>
          <w:rFonts w:cs="Times New Roman"/>
        </w:rPr>
        <w:t>debunks</w:t>
      </w:r>
      <w:r w:rsidRPr="00B203B9">
        <w:rPr>
          <w:rFonts w:cs="Times New Roman"/>
        </w:rPr>
        <w:t xml:space="preserve"> misinformation related to the pandemic, </w:t>
      </w:r>
      <w:r w:rsidRPr="00B203B9">
        <w:rPr>
          <w:rFonts w:cs="Times New Roman"/>
          <w:szCs w:val="24"/>
        </w:rPr>
        <w:t xml:space="preserve">its </w:t>
      </w:r>
      <w:r w:rsidR="001C0664" w:rsidRPr="00B203B9">
        <w:rPr>
          <w:rFonts w:cs="Times New Roman"/>
          <w:szCs w:val="24"/>
        </w:rPr>
        <w:t xml:space="preserve">treatment, </w:t>
      </w:r>
      <w:r w:rsidRPr="00B203B9">
        <w:rPr>
          <w:rFonts w:cs="Times New Roman"/>
          <w:szCs w:val="24"/>
        </w:rPr>
        <w:t xml:space="preserve">vaccines, and different ways to prevent it. The toolkit is </w:t>
      </w:r>
      <w:r w:rsidR="001C0664" w:rsidRPr="00B203B9">
        <w:rPr>
          <w:rFonts w:cs="Times New Roman"/>
          <w:szCs w:val="24"/>
        </w:rPr>
        <w:t>accessible</w:t>
      </w:r>
      <w:r w:rsidRPr="00B203B9">
        <w:rPr>
          <w:rFonts w:cs="Times New Roman"/>
          <w:szCs w:val="24"/>
        </w:rPr>
        <w:t xml:space="preserve"> online and can also be </w:t>
      </w:r>
      <w:r w:rsidR="001C0664" w:rsidRPr="00B203B9">
        <w:rPr>
          <w:rFonts w:cs="Times New Roman"/>
          <w:szCs w:val="24"/>
        </w:rPr>
        <w:t>printed</w:t>
      </w:r>
      <w:r w:rsidR="00B203B9" w:rsidRPr="00B203B9">
        <w:rPr>
          <w:rFonts w:cs="Times New Roman"/>
          <w:szCs w:val="24"/>
        </w:rPr>
        <w:t xml:space="preserve"> </w:t>
      </w:r>
      <w:r w:rsidR="00B203B9" w:rsidRPr="00B203B9">
        <w:rPr>
          <w:rFonts w:cs="Times New Roman"/>
          <w:szCs w:val="24"/>
          <w:shd w:val="clear" w:color="auto" w:fill="FFFFFF"/>
        </w:rPr>
        <w:t>("COVID-19: How Indian doctors abroad use technology to help their country")</w:t>
      </w:r>
      <w:r w:rsidR="001C0664" w:rsidRPr="00B203B9">
        <w:rPr>
          <w:rFonts w:cs="Times New Roman"/>
          <w:szCs w:val="24"/>
        </w:rPr>
        <w:t>.</w:t>
      </w:r>
    </w:p>
    <w:p w14:paraId="39C73B23" w14:textId="700DF8B1" w:rsidR="00BF67E0" w:rsidRPr="00B203B9" w:rsidRDefault="00146B99" w:rsidP="001C16B7">
      <w:pPr>
        <w:ind w:left="0" w:firstLine="720"/>
        <w:contextualSpacing/>
        <w:rPr>
          <w:rFonts w:cs="Times New Roman"/>
        </w:rPr>
      </w:pPr>
      <w:r w:rsidRPr="00B203B9">
        <w:rPr>
          <w:rFonts w:cs="Times New Roman"/>
        </w:rPr>
        <w:lastRenderedPageBreak/>
        <w:t>A</w:t>
      </w:r>
      <w:r w:rsidR="001C0664" w:rsidRPr="00B203B9">
        <w:rPr>
          <w:rFonts w:cs="Times New Roman"/>
        </w:rPr>
        <w:t>dditionally,</w:t>
      </w:r>
      <w:r w:rsidR="000B2E5C" w:rsidRPr="00B203B9">
        <w:rPr>
          <w:rFonts w:cs="Times New Roman"/>
        </w:rPr>
        <w:t xml:space="preserve"> the toolkit is available in Hindi and </w:t>
      </w:r>
      <w:r w:rsidR="001C0664" w:rsidRPr="00B203B9">
        <w:rPr>
          <w:rFonts w:cs="Times New Roman"/>
        </w:rPr>
        <w:t>English</w:t>
      </w:r>
      <w:r w:rsidR="000B2E5C" w:rsidRPr="00B203B9">
        <w:rPr>
          <w:rFonts w:cs="Times New Roman"/>
        </w:rPr>
        <w:t xml:space="preserve">, and other </w:t>
      </w:r>
      <w:r w:rsidR="001C0664" w:rsidRPr="00B203B9">
        <w:rPr>
          <w:rFonts w:cs="Times New Roman"/>
        </w:rPr>
        <w:t>languages. The</w:t>
      </w:r>
      <w:r w:rsidR="000B2E5C" w:rsidRPr="00B203B9">
        <w:rPr>
          <w:rFonts w:cs="Times New Roman"/>
        </w:rPr>
        <w:t xml:space="preserve"> toolkit has been crucial in helping the ministry and children develop and develop organizations in different parts of the </w:t>
      </w:r>
      <w:r w:rsidR="000B2E5C" w:rsidRPr="00B203B9">
        <w:rPr>
          <w:rFonts w:cs="Times New Roman"/>
          <w:szCs w:val="24"/>
        </w:rPr>
        <w:t xml:space="preserve">world. My ethnicity has been a challenge when dealing with forced marriages issues in India. In most of </w:t>
      </w:r>
      <w:r w:rsidR="001C0664" w:rsidRPr="00B203B9">
        <w:rPr>
          <w:rFonts w:cs="Times New Roman"/>
          <w:szCs w:val="24"/>
        </w:rPr>
        <w:t>India</w:t>
      </w:r>
      <w:r w:rsidR="000B2E5C" w:rsidRPr="00B203B9">
        <w:rPr>
          <w:rFonts w:cs="Times New Roman"/>
          <w:szCs w:val="24"/>
        </w:rPr>
        <w:t xml:space="preserve">, forced marriages are still </w:t>
      </w:r>
      <w:r w:rsidR="001C0664" w:rsidRPr="00B203B9">
        <w:rPr>
          <w:rFonts w:cs="Times New Roman"/>
          <w:szCs w:val="24"/>
        </w:rPr>
        <w:t>commonplace</w:t>
      </w:r>
      <w:r w:rsidR="000B2E5C" w:rsidRPr="00B203B9">
        <w:rPr>
          <w:rFonts w:cs="Times New Roman"/>
          <w:szCs w:val="24"/>
        </w:rPr>
        <w:t xml:space="preserve"> and push women and </w:t>
      </w:r>
      <w:r w:rsidR="001C0664" w:rsidRPr="00B203B9">
        <w:rPr>
          <w:rFonts w:cs="Times New Roman"/>
          <w:szCs w:val="24"/>
        </w:rPr>
        <w:t>girls</w:t>
      </w:r>
      <w:r w:rsidR="000B2E5C" w:rsidRPr="00B203B9">
        <w:rPr>
          <w:rFonts w:cs="Times New Roman"/>
          <w:szCs w:val="24"/>
        </w:rPr>
        <w:t xml:space="preserve"> to </w:t>
      </w:r>
      <w:r w:rsidR="001C0664" w:rsidRPr="00B203B9">
        <w:rPr>
          <w:rFonts w:cs="Times New Roman"/>
          <w:szCs w:val="24"/>
        </w:rPr>
        <w:t>extremes</w:t>
      </w:r>
      <w:r w:rsidR="006D76A1" w:rsidRPr="00B203B9">
        <w:rPr>
          <w:rFonts w:cs="Times New Roman"/>
          <w:szCs w:val="24"/>
        </w:rPr>
        <w:t xml:space="preserve"> </w:t>
      </w:r>
      <w:r w:rsidR="006D76A1" w:rsidRPr="00B203B9">
        <w:rPr>
          <w:rFonts w:cs="Times New Roman"/>
          <w:szCs w:val="24"/>
          <w:shd w:val="clear" w:color="auto" w:fill="FFFFFF"/>
        </w:rPr>
        <w:t>(</w:t>
      </w:r>
      <w:proofErr w:type="spellStart"/>
      <w:r w:rsidR="006D76A1" w:rsidRPr="00B203B9">
        <w:rPr>
          <w:rFonts w:cs="Times New Roman"/>
          <w:szCs w:val="24"/>
          <w:shd w:val="clear" w:color="auto" w:fill="FFFFFF"/>
        </w:rPr>
        <w:t>Brysk</w:t>
      </w:r>
      <w:proofErr w:type="spellEnd"/>
      <w:r w:rsidR="006D76A1" w:rsidRPr="00B203B9">
        <w:rPr>
          <w:rFonts w:cs="Times New Roman"/>
          <w:szCs w:val="24"/>
          <w:shd w:val="clear" w:color="auto" w:fill="FFFFFF"/>
        </w:rPr>
        <w:t>, 2012</w:t>
      </w:r>
      <w:r w:rsidR="00B203B9" w:rsidRPr="00B203B9">
        <w:rPr>
          <w:rFonts w:cs="Times New Roman"/>
          <w:szCs w:val="24"/>
          <w:shd w:val="clear" w:color="auto" w:fill="FFFFFF"/>
        </w:rPr>
        <w:t>)</w:t>
      </w:r>
      <w:r w:rsidR="001C0664" w:rsidRPr="00B203B9">
        <w:rPr>
          <w:rFonts w:cs="Times New Roman"/>
          <w:szCs w:val="24"/>
        </w:rPr>
        <w:t>. According</w:t>
      </w:r>
      <w:r w:rsidR="000B2E5C" w:rsidRPr="00B203B9">
        <w:rPr>
          <w:rFonts w:cs="Times New Roman"/>
        </w:rPr>
        <w:t xml:space="preserve"> to the Indian ministry of home affairs report, more than 50,000 women and </w:t>
      </w:r>
      <w:r w:rsidR="001C0664" w:rsidRPr="00B203B9">
        <w:rPr>
          <w:rFonts w:cs="Times New Roman"/>
        </w:rPr>
        <w:t>girls were</w:t>
      </w:r>
      <w:r w:rsidR="000B2E5C" w:rsidRPr="00B203B9">
        <w:rPr>
          <w:rFonts w:cs="Times New Roman"/>
        </w:rPr>
        <w:t xml:space="preserve"> forced into marriages in 2017 </w:t>
      </w:r>
      <w:r w:rsidR="001C0664" w:rsidRPr="00B203B9">
        <w:rPr>
          <w:rFonts w:cs="Times New Roman"/>
        </w:rPr>
        <w:t>alone. The majority</w:t>
      </w:r>
      <w:r w:rsidR="000B2E5C" w:rsidRPr="00B203B9">
        <w:rPr>
          <w:rFonts w:cs="Times New Roman"/>
        </w:rPr>
        <w:t xml:space="preserve"> of </w:t>
      </w:r>
      <w:r w:rsidRPr="00B203B9">
        <w:rPr>
          <w:rFonts w:cs="Times New Roman"/>
        </w:rPr>
        <w:t>these women and girls</w:t>
      </w:r>
      <w:r w:rsidR="000B2E5C" w:rsidRPr="00B203B9">
        <w:rPr>
          <w:rFonts w:cs="Times New Roman"/>
        </w:rPr>
        <w:t xml:space="preserve"> were </w:t>
      </w:r>
      <w:r w:rsidRPr="00B203B9">
        <w:rPr>
          <w:rFonts w:cs="Times New Roman"/>
        </w:rPr>
        <w:t>kidnapped. Those</w:t>
      </w:r>
      <w:r w:rsidR="000B2E5C" w:rsidRPr="00B203B9">
        <w:rPr>
          <w:rFonts w:cs="Times New Roman"/>
        </w:rPr>
        <w:t xml:space="preserve"> who refuse their marriages face massive and deadly </w:t>
      </w:r>
      <w:r w:rsidRPr="00B203B9">
        <w:rPr>
          <w:rFonts w:cs="Times New Roman"/>
        </w:rPr>
        <w:t>consequences. Besides</w:t>
      </w:r>
      <w:r w:rsidR="00066690" w:rsidRPr="00B203B9">
        <w:rPr>
          <w:rFonts w:cs="Times New Roman"/>
        </w:rPr>
        <w:t xml:space="preserve">, more than 500 </w:t>
      </w:r>
      <w:r w:rsidR="001C0664" w:rsidRPr="00B203B9">
        <w:rPr>
          <w:rFonts w:cs="Times New Roman"/>
          <w:szCs w:val="24"/>
        </w:rPr>
        <w:t>women</w:t>
      </w:r>
      <w:r w:rsidR="00066690" w:rsidRPr="00B203B9">
        <w:rPr>
          <w:rFonts w:cs="Times New Roman"/>
          <w:szCs w:val="24"/>
        </w:rPr>
        <w:t xml:space="preserve"> and ladies are killed by close relatives every year in honor killings; several are killed to marry men of their choosing</w:t>
      </w:r>
      <w:r w:rsidR="006D76A1" w:rsidRPr="00B203B9">
        <w:rPr>
          <w:rFonts w:cs="Times New Roman"/>
          <w:szCs w:val="24"/>
        </w:rPr>
        <w:t xml:space="preserve"> </w:t>
      </w:r>
      <w:r w:rsidR="006D76A1" w:rsidRPr="00B203B9">
        <w:rPr>
          <w:rFonts w:cs="Times New Roman"/>
          <w:szCs w:val="24"/>
          <w:shd w:val="clear" w:color="auto" w:fill="FFFFFF"/>
        </w:rPr>
        <w:t xml:space="preserve">("impact of culture and belief in so-called </w:t>
      </w:r>
      <w:proofErr w:type="spellStart"/>
      <w:r w:rsidR="006D76A1" w:rsidRPr="00B203B9">
        <w:rPr>
          <w:rFonts w:cs="Times New Roman"/>
          <w:szCs w:val="24"/>
          <w:shd w:val="clear" w:color="auto" w:fill="FFFFFF"/>
        </w:rPr>
        <w:t>honour</w:t>
      </w:r>
      <w:proofErr w:type="spellEnd"/>
      <w:r w:rsidR="006D76A1" w:rsidRPr="00B203B9">
        <w:rPr>
          <w:rFonts w:cs="Times New Roman"/>
          <w:szCs w:val="24"/>
          <w:shd w:val="clear" w:color="auto" w:fill="FFFFFF"/>
        </w:rPr>
        <w:t xml:space="preserve"> killings a comparative study between </w:t>
      </w:r>
      <w:proofErr w:type="spellStart"/>
      <w:r w:rsidR="006D76A1" w:rsidRPr="00B203B9">
        <w:rPr>
          <w:rFonts w:cs="Times New Roman"/>
          <w:szCs w:val="24"/>
          <w:shd w:val="clear" w:color="auto" w:fill="FFFFFF"/>
        </w:rPr>
        <w:t>honour</w:t>
      </w:r>
      <w:proofErr w:type="spellEnd"/>
      <w:r w:rsidR="006D76A1" w:rsidRPr="00B203B9">
        <w:rPr>
          <w:rFonts w:cs="Times New Roman"/>
          <w:szCs w:val="24"/>
          <w:shd w:val="clear" w:color="auto" w:fill="FFFFFF"/>
        </w:rPr>
        <w:t xml:space="preserve"> murders and other perpetrators of violence in Germany," 2019)</w:t>
      </w:r>
      <w:r w:rsidR="00066690" w:rsidRPr="00B203B9">
        <w:rPr>
          <w:rFonts w:cs="Times New Roman"/>
          <w:szCs w:val="24"/>
        </w:rPr>
        <w:t>.</w:t>
      </w:r>
    </w:p>
    <w:p w14:paraId="5E408E3B" w14:textId="0D4F413E" w:rsidR="00066690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  <w:b/>
          <w:bCs/>
        </w:rPr>
        <w:t xml:space="preserve">Discuss </w:t>
      </w:r>
      <w:r w:rsidR="001C16B7" w:rsidRPr="00B203B9">
        <w:rPr>
          <w:rFonts w:cs="Times New Roman"/>
          <w:b/>
          <w:bCs/>
        </w:rPr>
        <w:t>How Your Ethnicity Plays Out in Your Work-Life?</w:t>
      </w:r>
    </w:p>
    <w:p w14:paraId="6B67F6C4" w14:textId="342A07E6" w:rsidR="00066690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</w:rPr>
        <w:tab/>
        <w:t xml:space="preserve">It is unethical to </w:t>
      </w:r>
      <w:r w:rsidR="007911AE" w:rsidRPr="00B203B9">
        <w:rPr>
          <w:rFonts w:cs="Times New Roman"/>
        </w:rPr>
        <w:t>victimize</w:t>
      </w:r>
      <w:r w:rsidRPr="00B203B9">
        <w:rPr>
          <w:rFonts w:cs="Times New Roman"/>
        </w:rPr>
        <w:t xml:space="preserve"> in the workplace. In America, however, </w:t>
      </w:r>
      <w:r w:rsidR="007911AE" w:rsidRPr="00B203B9">
        <w:rPr>
          <w:rFonts w:cs="Times New Roman"/>
        </w:rPr>
        <w:t>discernment</w:t>
      </w:r>
      <w:r w:rsidRPr="00B203B9">
        <w:rPr>
          <w:rFonts w:cs="Times New Roman"/>
        </w:rPr>
        <w:t xml:space="preserve"> against people </w:t>
      </w:r>
      <w:r w:rsidR="000E13C2" w:rsidRPr="00B203B9">
        <w:rPr>
          <w:rFonts w:cs="Times New Roman"/>
          <w:szCs w:val="24"/>
        </w:rPr>
        <w:t>based on their</w:t>
      </w:r>
      <w:r w:rsidR="007911AE">
        <w:rPr>
          <w:rFonts w:cs="Times New Roman"/>
          <w:szCs w:val="24"/>
        </w:rPr>
        <w:t xml:space="preserve"> </w:t>
      </w:r>
      <w:r w:rsidR="007911AE" w:rsidRPr="00B203B9">
        <w:rPr>
          <w:rFonts w:cs="Times New Roman"/>
          <w:szCs w:val="24"/>
        </w:rPr>
        <w:t>ethnic</w:t>
      </w:r>
      <w:r w:rsidR="007911AE">
        <w:rPr>
          <w:rFonts w:cs="Times New Roman"/>
          <w:szCs w:val="24"/>
        </w:rPr>
        <w:t xml:space="preserve"> or cultural </w:t>
      </w:r>
      <w:r w:rsidR="000E13C2" w:rsidRPr="00B203B9">
        <w:rPr>
          <w:rFonts w:cs="Times New Roman"/>
          <w:szCs w:val="24"/>
        </w:rPr>
        <w:t>orientation</w:t>
      </w:r>
      <w:r w:rsidR="001C0664" w:rsidRPr="00B203B9">
        <w:rPr>
          <w:rFonts w:cs="Times New Roman"/>
          <w:szCs w:val="24"/>
        </w:rPr>
        <w:t>. Ethical</w:t>
      </w:r>
      <w:r w:rsidR="000E13C2" w:rsidRPr="00B203B9">
        <w:rPr>
          <w:rFonts w:cs="Times New Roman"/>
          <w:szCs w:val="24"/>
        </w:rPr>
        <w:t xml:space="preserve"> </w:t>
      </w:r>
      <w:r w:rsidR="001C0664" w:rsidRPr="00B203B9">
        <w:rPr>
          <w:rFonts w:cs="Times New Roman"/>
          <w:szCs w:val="24"/>
        </w:rPr>
        <w:t>discrimination</w:t>
      </w:r>
      <w:r w:rsidR="000E13C2" w:rsidRPr="00B203B9">
        <w:rPr>
          <w:rFonts w:cs="Times New Roman"/>
          <w:szCs w:val="24"/>
        </w:rPr>
        <w:t xml:space="preserve"> results in reduced productivity</w:t>
      </w:r>
      <w:r w:rsidR="006D76A1" w:rsidRPr="00B203B9">
        <w:rPr>
          <w:rFonts w:cs="Times New Roman"/>
          <w:szCs w:val="24"/>
        </w:rPr>
        <w:t xml:space="preserve"> </w:t>
      </w:r>
      <w:r w:rsidR="006D76A1" w:rsidRPr="00B203B9">
        <w:rPr>
          <w:rFonts w:cs="Times New Roman"/>
          <w:szCs w:val="24"/>
          <w:shd w:val="clear" w:color="auto" w:fill="FFFFFF"/>
        </w:rPr>
        <w:t xml:space="preserve">(Cornish &amp; </w:t>
      </w:r>
      <w:proofErr w:type="spellStart"/>
      <w:r w:rsidR="006D76A1" w:rsidRPr="00B203B9">
        <w:rPr>
          <w:rFonts w:cs="Times New Roman"/>
          <w:szCs w:val="24"/>
          <w:shd w:val="clear" w:color="auto" w:fill="FFFFFF"/>
        </w:rPr>
        <w:t>Calvard</w:t>
      </w:r>
      <w:proofErr w:type="spellEnd"/>
      <w:r w:rsidR="006D76A1" w:rsidRPr="00B203B9">
        <w:rPr>
          <w:rFonts w:cs="Times New Roman"/>
          <w:szCs w:val="24"/>
          <w:shd w:val="clear" w:color="auto" w:fill="FFFFFF"/>
        </w:rPr>
        <w:t>, 2017)</w:t>
      </w:r>
      <w:r w:rsidR="000E13C2" w:rsidRPr="00B203B9">
        <w:rPr>
          <w:rFonts w:cs="Times New Roman"/>
          <w:szCs w:val="24"/>
        </w:rPr>
        <w:t>. In my previous job, I had suffered several</w:t>
      </w:r>
      <w:r w:rsidR="000E13C2" w:rsidRPr="00B203B9">
        <w:rPr>
          <w:rFonts w:cs="Times New Roman"/>
        </w:rPr>
        <w:t xml:space="preserve"> corrupt </w:t>
      </w:r>
      <w:r w:rsidR="001C0664" w:rsidRPr="00B203B9">
        <w:rPr>
          <w:rFonts w:cs="Times New Roman"/>
        </w:rPr>
        <w:t>leaderships</w:t>
      </w:r>
      <w:r w:rsidR="000E13C2" w:rsidRPr="00B203B9">
        <w:rPr>
          <w:rFonts w:cs="Times New Roman"/>
        </w:rPr>
        <w:t xml:space="preserve"> issues. At one time, I had a personal issue </w:t>
      </w:r>
      <w:r w:rsidR="001C0664" w:rsidRPr="00B203B9">
        <w:rPr>
          <w:rFonts w:cs="Times New Roman"/>
        </w:rPr>
        <w:t>with my</w:t>
      </w:r>
      <w:r w:rsidR="000E13C2" w:rsidRPr="00B203B9">
        <w:rPr>
          <w:rFonts w:cs="Times New Roman"/>
        </w:rPr>
        <w:t xml:space="preserve"> leader. In </w:t>
      </w:r>
      <w:r w:rsidR="001C0664" w:rsidRPr="00B203B9">
        <w:rPr>
          <w:rFonts w:cs="Times New Roman"/>
        </w:rPr>
        <w:t>several</w:t>
      </w:r>
      <w:r w:rsidR="000E13C2" w:rsidRPr="00B203B9">
        <w:rPr>
          <w:rFonts w:cs="Times New Roman"/>
        </w:rPr>
        <w:t xml:space="preserve"> instances, I was bullied and forced to skip a </w:t>
      </w:r>
      <w:r w:rsidR="001C0664" w:rsidRPr="00B203B9">
        <w:rPr>
          <w:rFonts w:cs="Times New Roman"/>
        </w:rPr>
        <w:t>standard procedure</w:t>
      </w:r>
      <w:r w:rsidR="000E13C2" w:rsidRPr="00B203B9">
        <w:rPr>
          <w:rFonts w:cs="Times New Roman"/>
        </w:rPr>
        <w:t xml:space="preserve"> b</w:t>
      </w:r>
      <w:r w:rsidR="001B38C1" w:rsidRPr="00B203B9">
        <w:rPr>
          <w:rFonts w:cs="Times New Roman"/>
        </w:rPr>
        <w:t xml:space="preserve">y my </w:t>
      </w:r>
      <w:r w:rsidR="001C0664" w:rsidRPr="00B203B9">
        <w:rPr>
          <w:rFonts w:cs="Times New Roman"/>
        </w:rPr>
        <w:t>manager. I</w:t>
      </w:r>
      <w:r w:rsidR="001B38C1" w:rsidRPr="00B203B9">
        <w:rPr>
          <w:rFonts w:cs="Times New Roman"/>
        </w:rPr>
        <w:t xml:space="preserve"> have also witnessed a member of my ethnic group undergo sexual discrimination because of her </w:t>
      </w:r>
      <w:r w:rsidR="001C0664" w:rsidRPr="00B203B9">
        <w:rPr>
          <w:rFonts w:cs="Times New Roman"/>
        </w:rPr>
        <w:t>gender. the</w:t>
      </w:r>
      <w:r w:rsidR="001B38C1" w:rsidRPr="00B203B9">
        <w:rPr>
          <w:rFonts w:cs="Times New Roman"/>
        </w:rPr>
        <w:t xml:space="preserve"> lady experienced several sexual harassment cases and unfair promotion of her colleagues </w:t>
      </w:r>
    </w:p>
    <w:p w14:paraId="3C3BC35C" w14:textId="4035BA53" w:rsidR="001B38C1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  <w:b/>
          <w:bCs/>
        </w:rPr>
        <w:t xml:space="preserve">How </w:t>
      </w:r>
      <w:r w:rsidR="001C16B7" w:rsidRPr="00B203B9">
        <w:rPr>
          <w:rFonts w:cs="Times New Roman"/>
          <w:b/>
          <w:bCs/>
        </w:rPr>
        <w:t>Do Your Cultural Experiences Relate to Specific Topics and Concepts Discussed in The Chapter and Additional Resources?</w:t>
      </w:r>
    </w:p>
    <w:p w14:paraId="38E2AAB5" w14:textId="6447D928" w:rsidR="001B38C1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</w:rPr>
        <w:lastRenderedPageBreak/>
        <w:tab/>
      </w:r>
      <w:r w:rsidR="002F571C" w:rsidRPr="00B203B9">
        <w:rPr>
          <w:rFonts w:cs="Times New Roman"/>
        </w:rPr>
        <w:t xml:space="preserve">My cultural experience involves patterns of my </w:t>
      </w:r>
      <w:r w:rsidR="001C0664" w:rsidRPr="00B203B9">
        <w:rPr>
          <w:rFonts w:cs="Times New Roman"/>
        </w:rPr>
        <w:t>behavior, beliefs</w:t>
      </w:r>
      <w:r w:rsidR="002F571C" w:rsidRPr="00B203B9">
        <w:rPr>
          <w:rFonts w:cs="Times New Roman"/>
        </w:rPr>
        <w:t xml:space="preserve">, and human knowledge that depend on social learning and symbolic thought. It </w:t>
      </w:r>
      <w:r w:rsidR="001C0664" w:rsidRPr="00B203B9">
        <w:rPr>
          <w:rFonts w:cs="Times New Roman"/>
        </w:rPr>
        <w:t>also</w:t>
      </w:r>
      <w:r w:rsidR="002F571C" w:rsidRPr="00B203B9">
        <w:rPr>
          <w:rFonts w:cs="Times New Roman"/>
        </w:rPr>
        <w:t xml:space="preserve"> includes my shared </w:t>
      </w:r>
      <w:r w:rsidR="001C0664" w:rsidRPr="00B203B9">
        <w:rPr>
          <w:rFonts w:cs="Times New Roman"/>
        </w:rPr>
        <w:t>practices, goals, values</w:t>
      </w:r>
      <w:r w:rsidR="002F571C" w:rsidRPr="00B203B9">
        <w:rPr>
          <w:rFonts w:cs="Times New Roman"/>
        </w:rPr>
        <w:t xml:space="preserve">, and </w:t>
      </w:r>
      <w:r w:rsidR="001C0664" w:rsidRPr="00B203B9">
        <w:rPr>
          <w:rFonts w:cs="Times New Roman"/>
        </w:rPr>
        <w:t>attitudes</w:t>
      </w:r>
      <w:r w:rsidR="002F571C" w:rsidRPr="00B203B9">
        <w:rPr>
          <w:rFonts w:cs="Times New Roman"/>
        </w:rPr>
        <w:t xml:space="preserve"> that characterize my ethnic identity. My cultural experiences </w:t>
      </w:r>
      <w:r w:rsidR="001C0664" w:rsidRPr="00B203B9">
        <w:rPr>
          <w:rFonts w:cs="Times New Roman"/>
        </w:rPr>
        <w:t>relate</w:t>
      </w:r>
      <w:r w:rsidR="002F571C" w:rsidRPr="00B203B9">
        <w:rPr>
          <w:rFonts w:cs="Times New Roman"/>
        </w:rPr>
        <w:t xml:space="preserve"> to different concepts </w:t>
      </w:r>
      <w:r w:rsidR="001C0664" w:rsidRPr="00B203B9">
        <w:rPr>
          <w:rFonts w:cs="Times New Roman"/>
        </w:rPr>
        <w:t>discussed</w:t>
      </w:r>
      <w:r w:rsidR="002F571C" w:rsidRPr="00B203B9">
        <w:rPr>
          <w:rFonts w:cs="Times New Roman"/>
        </w:rPr>
        <w:t xml:space="preserve"> in this chapter, such as ethnic </w:t>
      </w:r>
      <w:r w:rsidR="001C0664" w:rsidRPr="00B203B9">
        <w:rPr>
          <w:rFonts w:cs="Times New Roman"/>
        </w:rPr>
        <w:t>behaviors. Ethnic</w:t>
      </w:r>
      <w:r w:rsidR="002F571C" w:rsidRPr="00B203B9">
        <w:rPr>
          <w:rFonts w:cs="Times New Roman"/>
        </w:rPr>
        <w:t xml:space="preserve"> identity is different from my ability since it has different </w:t>
      </w:r>
      <w:r w:rsidR="001C0664" w:rsidRPr="00B203B9">
        <w:rPr>
          <w:rFonts w:cs="Times New Roman"/>
        </w:rPr>
        <w:t>concepts. Thus,</w:t>
      </w:r>
      <w:r w:rsidR="002F571C" w:rsidRPr="00B203B9">
        <w:rPr>
          <w:rFonts w:cs="Times New Roman"/>
        </w:rPr>
        <w:t xml:space="preserve"> my cultural experience relates to issues such as ethnic awareness, which involves understanding my ethnic group and that of others. It also involves </w:t>
      </w:r>
      <w:r w:rsidR="0037071A" w:rsidRPr="00B203B9">
        <w:rPr>
          <w:rFonts w:cs="Times New Roman"/>
        </w:rPr>
        <w:t xml:space="preserve">ethnic self-identification, which I use as a label for my ethnic group. My cultural experiences also </w:t>
      </w:r>
      <w:r w:rsidR="001C0664" w:rsidRPr="00B203B9">
        <w:rPr>
          <w:rFonts w:cs="Times New Roman"/>
        </w:rPr>
        <w:t>cover</w:t>
      </w:r>
      <w:r w:rsidR="0037071A" w:rsidRPr="00B203B9">
        <w:rPr>
          <w:rFonts w:cs="Times New Roman"/>
        </w:rPr>
        <w:t xml:space="preserve"> different aspects of ethnic attitudes that involve feeling about m and other </w:t>
      </w:r>
      <w:r w:rsidR="00C83A70" w:rsidRPr="00B203B9">
        <w:rPr>
          <w:rFonts w:cs="Times New Roman"/>
        </w:rPr>
        <w:t xml:space="preserve">groups. </w:t>
      </w:r>
      <w:r w:rsidR="00C83A70" w:rsidRPr="00B203B9">
        <w:rPr>
          <w:rFonts w:cs="Times New Roman"/>
          <w:szCs w:val="24"/>
        </w:rPr>
        <w:t>Finally,</w:t>
      </w:r>
      <w:r w:rsidR="0037071A" w:rsidRPr="00B203B9">
        <w:rPr>
          <w:rFonts w:cs="Times New Roman"/>
          <w:szCs w:val="24"/>
        </w:rPr>
        <w:t xml:space="preserve"> it involves ethnic behaviors, which are sure to my ethnic group</w:t>
      </w:r>
      <w:r w:rsidR="006D76A1" w:rsidRPr="00B203B9">
        <w:rPr>
          <w:rFonts w:cs="Times New Roman"/>
          <w:szCs w:val="24"/>
        </w:rPr>
        <w:t xml:space="preserve"> </w:t>
      </w:r>
      <w:r w:rsidR="006D76A1" w:rsidRPr="00B203B9">
        <w:rPr>
          <w:rFonts w:cs="Times New Roman"/>
          <w:szCs w:val="24"/>
          <w:shd w:val="clear" w:color="auto" w:fill="FFFFFF"/>
        </w:rPr>
        <w:t>(Schwartz, 2014)</w:t>
      </w:r>
      <w:r w:rsidR="0037071A" w:rsidRPr="00B203B9">
        <w:rPr>
          <w:rFonts w:cs="Times New Roman"/>
          <w:szCs w:val="24"/>
        </w:rPr>
        <w:t>.</w:t>
      </w:r>
    </w:p>
    <w:p w14:paraId="1FCE0BC7" w14:textId="1001FCB1" w:rsidR="00C83A70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  <w:b/>
          <w:bCs/>
        </w:rPr>
        <w:t xml:space="preserve">How </w:t>
      </w:r>
      <w:r w:rsidR="001C16B7" w:rsidRPr="00B203B9">
        <w:rPr>
          <w:rFonts w:cs="Times New Roman"/>
          <w:b/>
          <w:bCs/>
        </w:rPr>
        <w:t xml:space="preserve">Would You Create a Workplace Training Program That Enhances Sensitivity to And Acceptance of Cultural Diversity? </w:t>
      </w:r>
      <w:r w:rsidRPr="00B203B9">
        <w:rPr>
          <w:rFonts w:cs="Times New Roman"/>
          <w:b/>
          <w:bCs/>
        </w:rPr>
        <w:t xml:space="preserve">What </w:t>
      </w:r>
      <w:r w:rsidR="001C16B7" w:rsidRPr="00B203B9">
        <w:rPr>
          <w:rFonts w:cs="Times New Roman"/>
          <w:b/>
          <w:bCs/>
        </w:rPr>
        <w:t>Would It Look Like?</w:t>
      </w:r>
    </w:p>
    <w:p w14:paraId="0413E10E" w14:textId="201D1EA3" w:rsidR="001C0664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</w:rPr>
        <w:tab/>
        <w:t xml:space="preserve">Cultural sensitivity in the workplace </w:t>
      </w:r>
      <w:r w:rsidR="00717D96" w:rsidRPr="00B203B9">
        <w:rPr>
          <w:rFonts w:cs="Times New Roman"/>
        </w:rPr>
        <w:t>allows</w:t>
      </w:r>
      <w:r w:rsidRPr="00B203B9">
        <w:rPr>
          <w:rFonts w:cs="Times New Roman"/>
        </w:rPr>
        <w:t xml:space="preserve"> workers to reduce communication barriers, </w:t>
      </w:r>
      <w:r w:rsidR="00717D96" w:rsidRPr="00B203B9">
        <w:rPr>
          <w:rFonts w:cs="Times New Roman"/>
        </w:rPr>
        <w:t>expand</w:t>
      </w:r>
      <w:r w:rsidRPr="00B203B9">
        <w:rPr>
          <w:rFonts w:cs="Times New Roman"/>
        </w:rPr>
        <w:t xml:space="preserve"> </w:t>
      </w:r>
      <w:r w:rsidR="00717D96" w:rsidRPr="00B203B9">
        <w:rPr>
          <w:rFonts w:cs="Times New Roman"/>
        </w:rPr>
        <w:t>output</w:t>
      </w:r>
      <w:r w:rsidRPr="00B203B9">
        <w:rPr>
          <w:rFonts w:cs="Times New Roman"/>
        </w:rPr>
        <w:t xml:space="preserve">, and </w:t>
      </w:r>
      <w:r w:rsidR="00717D96" w:rsidRPr="00B203B9">
        <w:rPr>
          <w:rFonts w:cs="Times New Roman"/>
        </w:rPr>
        <w:t>involve</w:t>
      </w:r>
      <w:r w:rsidRPr="00B203B9">
        <w:rPr>
          <w:rFonts w:cs="Times New Roman"/>
        </w:rPr>
        <w:t xml:space="preserve"> in a workplace </w:t>
      </w:r>
      <w:r w:rsidR="00717D96" w:rsidRPr="00B203B9">
        <w:rPr>
          <w:rFonts w:cs="Times New Roman"/>
        </w:rPr>
        <w:t>setting</w:t>
      </w:r>
      <w:r w:rsidRPr="00B203B9">
        <w:rPr>
          <w:rFonts w:cs="Times New Roman"/>
        </w:rPr>
        <w:t>. To create a workplace program that enhances sensitivity to and acceptance of cultural diversity, I would select a team of workers to receive different cultural diversity problems in the workplace the firm. After receiving the issues, I would create different culturally sensitive policies for the training program. The policies will have sets of policies and guidelines that would be considered acceptable behavior. The policies would define</w:t>
      </w:r>
      <w:r w:rsidR="006203FC" w:rsidRPr="00B203B9">
        <w:rPr>
          <w:rFonts w:cs="Times New Roman"/>
        </w:rPr>
        <w:t xml:space="preserve"> the meaning </w:t>
      </w:r>
      <w:r w:rsidR="006203FC" w:rsidRPr="00B203B9">
        <w:rPr>
          <w:rFonts w:cs="Times New Roman"/>
          <w:szCs w:val="24"/>
        </w:rPr>
        <w:t xml:space="preserve">of acceptable behaviors and the consequences applied to those who would disregard the </w:t>
      </w:r>
      <w:r w:rsidRPr="00B203B9">
        <w:rPr>
          <w:rFonts w:cs="Times New Roman"/>
          <w:szCs w:val="24"/>
        </w:rPr>
        <w:t>policies</w:t>
      </w:r>
      <w:r w:rsidR="006D76A1" w:rsidRPr="00B203B9">
        <w:rPr>
          <w:rFonts w:cs="Times New Roman"/>
          <w:szCs w:val="24"/>
        </w:rPr>
        <w:t xml:space="preserve"> </w:t>
      </w:r>
      <w:r w:rsidR="006D76A1" w:rsidRPr="00B203B9">
        <w:rPr>
          <w:rFonts w:cs="Times New Roman"/>
          <w:szCs w:val="24"/>
          <w:shd w:val="clear" w:color="auto" w:fill="FFFFFF"/>
        </w:rPr>
        <w:t>(Hughes, 2020)</w:t>
      </w:r>
      <w:r w:rsidRPr="00B203B9">
        <w:rPr>
          <w:rFonts w:cs="Times New Roman"/>
          <w:szCs w:val="24"/>
        </w:rPr>
        <w:t>.</w:t>
      </w:r>
      <w:r w:rsidRPr="00B203B9">
        <w:rPr>
          <w:rFonts w:cs="Times New Roman"/>
        </w:rPr>
        <w:t xml:space="preserve"> </w:t>
      </w:r>
    </w:p>
    <w:p w14:paraId="7AD9A1BE" w14:textId="231D7350" w:rsidR="00C83A70" w:rsidRDefault="00146B99" w:rsidP="001C0664">
      <w:pPr>
        <w:ind w:left="0" w:firstLine="720"/>
        <w:contextualSpacing/>
        <w:rPr>
          <w:rFonts w:cs="Times New Roman"/>
          <w:szCs w:val="24"/>
        </w:rPr>
      </w:pPr>
      <w:r w:rsidRPr="00B203B9">
        <w:rPr>
          <w:rFonts w:cs="Times New Roman"/>
        </w:rPr>
        <w:lastRenderedPageBreak/>
        <w:t>I</w:t>
      </w:r>
      <w:r w:rsidR="006203FC" w:rsidRPr="00B203B9">
        <w:rPr>
          <w:rFonts w:cs="Times New Roman"/>
        </w:rPr>
        <w:t xml:space="preserve"> would also make sure that the entire firm, including front-line workers and company leadership, are aware of the </w:t>
      </w:r>
      <w:r w:rsidRPr="00B203B9">
        <w:rPr>
          <w:rFonts w:cs="Times New Roman"/>
        </w:rPr>
        <w:t>policies. The</w:t>
      </w:r>
      <w:r w:rsidR="006203FC" w:rsidRPr="00B203B9">
        <w:rPr>
          <w:rFonts w:cs="Times New Roman"/>
        </w:rPr>
        <w:t xml:space="preserve"> vast experience would help the workers to </w:t>
      </w:r>
      <w:r w:rsidRPr="00B203B9">
        <w:rPr>
          <w:rFonts w:cs="Times New Roman"/>
        </w:rPr>
        <w:t>understand how</w:t>
      </w:r>
      <w:r w:rsidR="006203FC" w:rsidRPr="00B203B9">
        <w:rPr>
          <w:rFonts w:cs="Times New Roman"/>
        </w:rPr>
        <w:t xml:space="preserve"> to work with a diverse workforce. The training program would cover business etiquette in distinct cultures, negotiation practices, and cross-cultural </w:t>
      </w:r>
      <w:r w:rsidR="006203FC" w:rsidRPr="00B203B9">
        <w:rPr>
          <w:rFonts w:cs="Times New Roman"/>
          <w:szCs w:val="24"/>
        </w:rPr>
        <w:t>communication. One of the program's primary goals would be reducing cross-cultural commination barriers and creating a workplace to celebrate diversity</w:t>
      </w:r>
      <w:r w:rsidR="006D76A1" w:rsidRPr="00B203B9">
        <w:rPr>
          <w:rFonts w:cs="Times New Roman"/>
          <w:szCs w:val="24"/>
        </w:rPr>
        <w:t xml:space="preserve"> </w:t>
      </w:r>
      <w:r w:rsidR="006D76A1" w:rsidRPr="00B203B9">
        <w:rPr>
          <w:rFonts w:cs="Times New Roman"/>
          <w:szCs w:val="24"/>
          <w:shd w:val="clear" w:color="auto" w:fill="FFFFFF"/>
        </w:rPr>
        <w:t>(</w:t>
      </w:r>
      <w:proofErr w:type="spellStart"/>
      <w:r w:rsidR="006D76A1" w:rsidRPr="00B203B9">
        <w:rPr>
          <w:rFonts w:cs="Times New Roman"/>
          <w:szCs w:val="24"/>
          <w:shd w:val="clear" w:color="auto" w:fill="FFFFFF"/>
        </w:rPr>
        <w:t>Maheshkar</w:t>
      </w:r>
      <w:proofErr w:type="spellEnd"/>
      <w:r w:rsidR="006D76A1" w:rsidRPr="00B203B9">
        <w:rPr>
          <w:rFonts w:cs="Times New Roman"/>
          <w:szCs w:val="24"/>
          <w:shd w:val="clear" w:color="auto" w:fill="FFFFFF"/>
        </w:rPr>
        <w:t xml:space="preserve"> &amp; Sharma, 2018)</w:t>
      </w:r>
      <w:r w:rsidR="006203FC" w:rsidRPr="00B203B9">
        <w:rPr>
          <w:rFonts w:cs="Times New Roman"/>
          <w:szCs w:val="24"/>
        </w:rPr>
        <w:t>.</w:t>
      </w:r>
    </w:p>
    <w:p w14:paraId="3BDD91D7" w14:textId="3E30AD69" w:rsidR="00267563" w:rsidRDefault="00267563" w:rsidP="001C0664">
      <w:pPr>
        <w:ind w:left="0" w:firstLine="720"/>
        <w:contextualSpacing/>
        <w:rPr>
          <w:rFonts w:cs="Times New Roman"/>
          <w:szCs w:val="24"/>
        </w:rPr>
      </w:pPr>
    </w:p>
    <w:p w14:paraId="6C7979D9" w14:textId="0B445878" w:rsidR="00267563" w:rsidRDefault="00267563" w:rsidP="001C0664">
      <w:pPr>
        <w:ind w:left="0" w:firstLine="720"/>
        <w:contextualSpacing/>
        <w:rPr>
          <w:rFonts w:cs="Times New Roman"/>
          <w:szCs w:val="24"/>
        </w:rPr>
      </w:pPr>
    </w:p>
    <w:p w14:paraId="5802B6F4" w14:textId="77777777" w:rsidR="00267563" w:rsidRPr="00B203B9" w:rsidRDefault="00267563" w:rsidP="001C0664">
      <w:pPr>
        <w:ind w:left="0" w:firstLine="720"/>
        <w:contextualSpacing/>
        <w:rPr>
          <w:rFonts w:cs="Times New Roman"/>
        </w:rPr>
      </w:pPr>
    </w:p>
    <w:p w14:paraId="259CFCB7" w14:textId="77777777" w:rsidR="00B203B9" w:rsidRPr="00B203B9" w:rsidRDefault="00146B99" w:rsidP="00B203B9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B203B9">
        <w:rPr>
          <w:rFonts w:eastAsia="Times New Roman" w:cs="Times New Roman"/>
          <w:szCs w:val="24"/>
        </w:rPr>
        <w:t>References</w:t>
      </w:r>
    </w:p>
    <w:p w14:paraId="1297C1B0" w14:textId="77777777" w:rsidR="00B203B9" w:rsidRPr="00B203B9" w:rsidRDefault="00146B99" w:rsidP="00B203B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B203B9">
        <w:rPr>
          <w:rFonts w:eastAsia="Times New Roman" w:cs="Times New Roman"/>
          <w:szCs w:val="24"/>
        </w:rPr>
        <w:t>Brysk</w:t>
      </w:r>
      <w:proofErr w:type="spellEnd"/>
      <w:r w:rsidRPr="00B203B9">
        <w:rPr>
          <w:rFonts w:eastAsia="Times New Roman" w:cs="Times New Roman"/>
          <w:szCs w:val="24"/>
        </w:rPr>
        <w:t>, A. (2012). Chapter 4. Rethinking Trafficking: Human rights and private wrongs. </w:t>
      </w:r>
      <w:r w:rsidRPr="00B203B9">
        <w:rPr>
          <w:rFonts w:eastAsia="Times New Roman" w:cs="Times New Roman"/>
          <w:i/>
          <w:iCs/>
          <w:szCs w:val="24"/>
        </w:rPr>
        <w:t>From Human Trafficking to Human Rights</w:t>
      </w:r>
      <w:r w:rsidRPr="00B203B9">
        <w:rPr>
          <w:rFonts w:eastAsia="Times New Roman" w:cs="Times New Roman"/>
          <w:szCs w:val="24"/>
        </w:rPr>
        <w:t>, 73-85. </w:t>
      </w:r>
      <w:hyperlink r:id="rId6" w:history="1">
        <w:r w:rsidRPr="00B203B9">
          <w:rPr>
            <w:rFonts w:eastAsia="Times New Roman" w:cs="Times New Roman"/>
            <w:szCs w:val="24"/>
            <w:u w:val="single"/>
          </w:rPr>
          <w:t>https://doi.org/10.9783/9780812205732.73</w:t>
        </w:r>
      </w:hyperlink>
    </w:p>
    <w:p w14:paraId="62EE422B" w14:textId="77777777" w:rsidR="00B203B9" w:rsidRPr="00B203B9" w:rsidRDefault="00146B99" w:rsidP="00B203B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B203B9">
        <w:rPr>
          <w:rFonts w:eastAsia="Times New Roman" w:cs="Times New Roman"/>
          <w:szCs w:val="24"/>
        </w:rPr>
        <w:t xml:space="preserve">Cornish, T., &amp; </w:t>
      </w:r>
      <w:proofErr w:type="spellStart"/>
      <w:r w:rsidRPr="00B203B9">
        <w:rPr>
          <w:rFonts w:eastAsia="Times New Roman" w:cs="Times New Roman"/>
          <w:szCs w:val="24"/>
        </w:rPr>
        <w:t>Calvard</w:t>
      </w:r>
      <w:proofErr w:type="spellEnd"/>
      <w:r w:rsidRPr="00B203B9">
        <w:rPr>
          <w:rFonts w:eastAsia="Times New Roman" w:cs="Times New Roman"/>
          <w:szCs w:val="24"/>
        </w:rPr>
        <w:t>, T. (2017). </w:t>
      </w:r>
      <w:r w:rsidRPr="00B203B9">
        <w:rPr>
          <w:rFonts w:eastAsia="Times New Roman" w:cs="Times New Roman"/>
          <w:i/>
          <w:iCs/>
          <w:szCs w:val="24"/>
        </w:rPr>
        <w:t xml:space="preserve">The psychology of ethnicity in </w:t>
      </w:r>
      <w:proofErr w:type="spellStart"/>
      <w:r w:rsidRPr="00B203B9">
        <w:rPr>
          <w:rFonts w:eastAsia="Times New Roman" w:cs="Times New Roman"/>
          <w:i/>
          <w:iCs/>
          <w:szCs w:val="24"/>
        </w:rPr>
        <w:t>organisations</w:t>
      </w:r>
      <w:proofErr w:type="spellEnd"/>
      <w:r w:rsidRPr="00B203B9">
        <w:rPr>
          <w:rFonts w:eastAsia="Times New Roman" w:cs="Times New Roman"/>
          <w:szCs w:val="24"/>
        </w:rPr>
        <w:t>. Macmillan International Higher Education.</w:t>
      </w:r>
    </w:p>
    <w:p w14:paraId="696D6587" w14:textId="77777777" w:rsidR="00B203B9" w:rsidRPr="00B203B9" w:rsidRDefault="00146B99" w:rsidP="00B203B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B203B9">
        <w:rPr>
          <w:rFonts w:eastAsia="Times New Roman" w:cs="Times New Roman"/>
          <w:i/>
          <w:iCs/>
          <w:szCs w:val="24"/>
        </w:rPr>
        <w:t>COVID-19: How Indian doctors abroad are using technology to help their country</w:t>
      </w:r>
      <w:r w:rsidRPr="00B203B9">
        <w:rPr>
          <w:rFonts w:eastAsia="Times New Roman" w:cs="Times New Roman"/>
          <w:szCs w:val="24"/>
        </w:rPr>
        <w:t>. (</w:t>
      </w:r>
      <w:proofErr w:type="spellStart"/>
      <w:r w:rsidRPr="00B203B9">
        <w:rPr>
          <w:rFonts w:eastAsia="Times New Roman" w:cs="Times New Roman"/>
          <w:szCs w:val="24"/>
        </w:rPr>
        <w:t>n.d.</w:t>
      </w:r>
      <w:proofErr w:type="spellEnd"/>
      <w:r w:rsidRPr="00B203B9">
        <w:rPr>
          <w:rFonts w:eastAsia="Times New Roman" w:cs="Times New Roman"/>
          <w:szCs w:val="24"/>
        </w:rPr>
        <w:t>). World Economic Forum. </w:t>
      </w:r>
      <w:hyperlink r:id="rId7" w:history="1">
        <w:r w:rsidRPr="00B203B9">
          <w:rPr>
            <w:rFonts w:eastAsia="Times New Roman" w:cs="Times New Roman"/>
            <w:szCs w:val="24"/>
            <w:u w:val="single"/>
          </w:rPr>
          <w:t>https://www.weforum.org/agenda/2021/05/indian-doctors-living-abroad-are-helping-their-country-through-online-consultations</w:t>
        </w:r>
      </w:hyperlink>
    </w:p>
    <w:p w14:paraId="24DCDA31" w14:textId="77777777" w:rsidR="00B203B9" w:rsidRPr="00B203B9" w:rsidRDefault="00146B99" w:rsidP="00B203B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B203B9">
        <w:rPr>
          <w:rFonts w:eastAsia="Times New Roman" w:cs="Times New Roman"/>
          <w:szCs w:val="24"/>
        </w:rPr>
        <w:t>Hughes, C. (2020). </w:t>
      </w:r>
      <w:r w:rsidRPr="00B203B9">
        <w:rPr>
          <w:rFonts w:eastAsia="Times New Roman" w:cs="Times New Roman"/>
          <w:i/>
          <w:iCs/>
          <w:szCs w:val="24"/>
        </w:rPr>
        <w:t>Implementation strategies for improving diversity in organizations</w:t>
      </w:r>
      <w:r w:rsidRPr="00B203B9">
        <w:rPr>
          <w:rFonts w:eastAsia="Times New Roman" w:cs="Times New Roman"/>
          <w:szCs w:val="24"/>
        </w:rPr>
        <w:t>. IGI Global.</w:t>
      </w:r>
    </w:p>
    <w:p w14:paraId="47AB3DBA" w14:textId="77777777" w:rsidR="00B203B9" w:rsidRPr="00B203B9" w:rsidRDefault="00146B99" w:rsidP="00B203B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B203B9">
        <w:rPr>
          <w:rFonts w:eastAsia="Times New Roman" w:cs="Times New Roman"/>
          <w:szCs w:val="24"/>
        </w:rPr>
        <w:t xml:space="preserve">The impact of culture and belief in so-called </w:t>
      </w:r>
      <w:proofErr w:type="spellStart"/>
      <w:r w:rsidRPr="00B203B9">
        <w:rPr>
          <w:rFonts w:eastAsia="Times New Roman" w:cs="Times New Roman"/>
          <w:szCs w:val="24"/>
        </w:rPr>
        <w:t>honour</w:t>
      </w:r>
      <w:proofErr w:type="spellEnd"/>
      <w:r w:rsidRPr="00B203B9">
        <w:rPr>
          <w:rFonts w:eastAsia="Times New Roman" w:cs="Times New Roman"/>
          <w:szCs w:val="24"/>
        </w:rPr>
        <w:t xml:space="preserve"> killings a comparative study between </w:t>
      </w:r>
      <w:proofErr w:type="spellStart"/>
      <w:r w:rsidRPr="00B203B9">
        <w:rPr>
          <w:rFonts w:eastAsia="Times New Roman" w:cs="Times New Roman"/>
          <w:szCs w:val="24"/>
        </w:rPr>
        <w:t>honour</w:t>
      </w:r>
      <w:proofErr w:type="spellEnd"/>
      <w:r w:rsidRPr="00B203B9">
        <w:rPr>
          <w:rFonts w:eastAsia="Times New Roman" w:cs="Times New Roman"/>
          <w:szCs w:val="24"/>
        </w:rPr>
        <w:t xml:space="preserve"> murders and other perpetrators of violence in Germany. </w:t>
      </w:r>
      <w:r w:rsidRPr="00B203B9">
        <w:rPr>
          <w:rFonts w:eastAsia="Times New Roman" w:cs="Times New Roman"/>
          <w:szCs w:val="24"/>
        </w:rPr>
        <w:lastRenderedPageBreak/>
        <w:t>(2019). </w:t>
      </w:r>
      <w:r w:rsidRPr="00B203B9">
        <w:rPr>
          <w:rFonts w:eastAsia="Times New Roman" w:cs="Times New Roman"/>
          <w:i/>
          <w:iCs/>
          <w:szCs w:val="24"/>
        </w:rPr>
        <w:t>Journal of Forensic Investigation</w:t>
      </w:r>
      <w:r w:rsidRPr="00B203B9">
        <w:rPr>
          <w:rFonts w:eastAsia="Times New Roman" w:cs="Times New Roman"/>
          <w:szCs w:val="24"/>
        </w:rPr>
        <w:t>, </w:t>
      </w:r>
      <w:r w:rsidRPr="00B203B9">
        <w:rPr>
          <w:rFonts w:eastAsia="Times New Roman" w:cs="Times New Roman"/>
          <w:i/>
          <w:iCs/>
          <w:szCs w:val="24"/>
        </w:rPr>
        <w:t>7</w:t>
      </w:r>
      <w:r w:rsidRPr="00B203B9">
        <w:rPr>
          <w:rFonts w:eastAsia="Times New Roman" w:cs="Times New Roman"/>
          <w:szCs w:val="24"/>
        </w:rPr>
        <w:t>(1), 01-07. </w:t>
      </w:r>
      <w:hyperlink r:id="rId8" w:history="1">
        <w:r w:rsidRPr="00B203B9">
          <w:rPr>
            <w:rFonts w:eastAsia="Times New Roman" w:cs="Times New Roman"/>
            <w:szCs w:val="24"/>
            <w:u w:val="single"/>
          </w:rPr>
          <w:t>https://doi.org/10.13188/2330-0396.1000043</w:t>
        </w:r>
      </w:hyperlink>
    </w:p>
    <w:p w14:paraId="0F6BDDB1" w14:textId="77777777" w:rsidR="00B203B9" w:rsidRPr="00B203B9" w:rsidRDefault="00146B99" w:rsidP="00B203B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B203B9">
        <w:rPr>
          <w:rFonts w:eastAsia="Times New Roman" w:cs="Times New Roman"/>
          <w:szCs w:val="24"/>
        </w:rPr>
        <w:t>Maheshkar</w:t>
      </w:r>
      <w:proofErr w:type="spellEnd"/>
      <w:r w:rsidRPr="00B203B9">
        <w:rPr>
          <w:rFonts w:eastAsia="Times New Roman" w:cs="Times New Roman"/>
          <w:szCs w:val="24"/>
        </w:rPr>
        <w:t>, C., &amp; Sharma, V. (2018). </w:t>
      </w:r>
      <w:r w:rsidRPr="00B203B9">
        <w:rPr>
          <w:rFonts w:eastAsia="Times New Roman" w:cs="Times New Roman"/>
          <w:i/>
          <w:iCs/>
          <w:szCs w:val="24"/>
        </w:rPr>
        <w:t>Handbook of research on cross-cultural business education</w:t>
      </w:r>
      <w:r w:rsidRPr="00B203B9">
        <w:rPr>
          <w:rFonts w:eastAsia="Times New Roman" w:cs="Times New Roman"/>
          <w:szCs w:val="24"/>
        </w:rPr>
        <w:t>. IGI Global.</w:t>
      </w:r>
    </w:p>
    <w:p w14:paraId="38248FF7" w14:textId="77777777" w:rsidR="00B203B9" w:rsidRPr="00B203B9" w:rsidRDefault="00146B99" w:rsidP="00B203B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B203B9">
        <w:rPr>
          <w:rFonts w:eastAsia="Times New Roman" w:cs="Times New Roman"/>
          <w:szCs w:val="24"/>
        </w:rPr>
        <w:t>Schwartz, B. S. (2014). </w:t>
      </w:r>
      <w:r w:rsidRPr="00B203B9">
        <w:rPr>
          <w:rFonts w:eastAsia="Times New Roman" w:cs="Times New Roman"/>
          <w:i/>
          <w:iCs/>
          <w:szCs w:val="24"/>
        </w:rPr>
        <w:t>Perceived discrimination, ethnic identity development, and well-being in children: An exploration study</w:t>
      </w:r>
      <w:r w:rsidRPr="00B203B9">
        <w:rPr>
          <w:rFonts w:eastAsia="Times New Roman" w:cs="Times New Roman"/>
          <w:szCs w:val="24"/>
        </w:rPr>
        <w:t>.</w:t>
      </w:r>
    </w:p>
    <w:p w14:paraId="6DB3C733" w14:textId="77777777" w:rsidR="00B203B9" w:rsidRPr="00B203B9" w:rsidRDefault="00146B99" w:rsidP="00B203B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B203B9">
        <w:rPr>
          <w:rFonts w:eastAsia="Times New Roman" w:cs="Times New Roman"/>
          <w:szCs w:val="24"/>
        </w:rPr>
        <w:t>Warne, A. D. (2015). </w:t>
      </w:r>
      <w:r w:rsidRPr="00B203B9">
        <w:rPr>
          <w:rFonts w:eastAsia="Times New Roman" w:cs="Times New Roman"/>
          <w:i/>
          <w:iCs/>
          <w:szCs w:val="24"/>
        </w:rPr>
        <w:t>Ethnic and cultural identity: Perceptions, discrimination and social challenges</w:t>
      </w:r>
      <w:r w:rsidRPr="00B203B9">
        <w:rPr>
          <w:rFonts w:eastAsia="Times New Roman" w:cs="Times New Roman"/>
          <w:szCs w:val="24"/>
        </w:rPr>
        <w:t>.</w:t>
      </w:r>
    </w:p>
    <w:p w14:paraId="59CC8B91" w14:textId="1713164A" w:rsidR="00C83A70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</w:rPr>
        <w:tab/>
      </w:r>
    </w:p>
    <w:p w14:paraId="45B8C303" w14:textId="5C1E27F9" w:rsidR="00C83A70" w:rsidRPr="00B203B9" w:rsidRDefault="00146B99" w:rsidP="002E6074">
      <w:pPr>
        <w:ind w:left="0"/>
        <w:contextualSpacing/>
        <w:rPr>
          <w:rFonts w:cs="Times New Roman"/>
        </w:rPr>
      </w:pPr>
      <w:r w:rsidRPr="00B203B9">
        <w:rPr>
          <w:rFonts w:cs="Times New Roman"/>
        </w:rPr>
        <w:tab/>
      </w:r>
    </w:p>
    <w:sectPr w:rsidR="00C83A70" w:rsidRPr="00B203B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0D256" w14:textId="77777777" w:rsidR="00146B99" w:rsidRDefault="00146B99">
      <w:pPr>
        <w:spacing w:after="0" w:line="240" w:lineRule="auto"/>
      </w:pPr>
      <w:r>
        <w:separator/>
      </w:r>
    </w:p>
  </w:endnote>
  <w:endnote w:type="continuationSeparator" w:id="0">
    <w:p w14:paraId="54607C18" w14:textId="77777777" w:rsidR="00146B99" w:rsidRDefault="001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C251B" w14:textId="77777777" w:rsidR="00146B99" w:rsidRDefault="00146B99">
      <w:pPr>
        <w:spacing w:after="0" w:line="240" w:lineRule="auto"/>
      </w:pPr>
      <w:r>
        <w:separator/>
      </w:r>
    </w:p>
  </w:footnote>
  <w:footnote w:type="continuationSeparator" w:id="0">
    <w:p w14:paraId="78054B22" w14:textId="77777777" w:rsidR="00146B99" w:rsidRDefault="0014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50946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C6BE7D" w14:textId="5924EFCA" w:rsidR="002E6074" w:rsidRDefault="00146B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4A399" w14:textId="77777777" w:rsidR="002E6074" w:rsidRDefault="002E6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74"/>
    <w:rsid w:val="00055B83"/>
    <w:rsid w:val="00066690"/>
    <w:rsid w:val="000B2E5C"/>
    <w:rsid w:val="000E13C2"/>
    <w:rsid w:val="000F0335"/>
    <w:rsid w:val="00146B99"/>
    <w:rsid w:val="0015225D"/>
    <w:rsid w:val="001B38C1"/>
    <w:rsid w:val="001C0664"/>
    <w:rsid w:val="001C16B7"/>
    <w:rsid w:val="001C4CD1"/>
    <w:rsid w:val="001C63B8"/>
    <w:rsid w:val="00264955"/>
    <w:rsid w:val="00267563"/>
    <w:rsid w:val="002853EC"/>
    <w:rsid w:val="002E6074"/>
    <w:rsid w:val="002F571C"/>
    <w:rsid w:val="00323F97"/>
    <w:rsid w:val="0037071A"/>
    <w:rsid w:val="00487999"/>
    <w:rsid w:val="004D3762"/>
    <w:rsid w:val="005D1057"/>
    <w:rsid w:val="005D5FA9"/>
    <w:rsid w:val="006203FC"/>
    <w:rsid w:val="00680D40"/>
    <w:rsid w:val="006B419D"/>
    <w:rsid w:val="006D76A1"/>
    <w:rsid w:val="00717D96"/>
    <w:rsid w:val="007911AE"/>
    <w:rsid w:val="007A3E1E"/>
    <w:rsid w:val="008B13B4"/>
    <w:rsid w:val="008E2C11"/>
    <w:rsid w:val="009C3B55"/>
    <w:rsid w:val="00A33609"/>
    <w:rsid w:val="00B00F3D"/>
    <w:rsid w:val="00B203B9"/>
    <w:rsid w:val="00B300A9"/>
    <w:rsid w:val="00BE0B2F"/>
    <w:rsid w:val="00BF67E0"/>
    <w:rsid w:val="00C83A70"/>
    <w:rsid w:val="00CA212C"/>
    <w:rsid w:val="00CB48CA"/>
    <w:rsid w:val="00E0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425C"/>
  <w15:chartTrackingRefBased/>
  <w15:docId w15:val="{7216CDCA-29B9-424C-81FC-C91F8084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074"/>
  </w:style>
  <w:style w:type="paragraph" w:styleId="Footer">
    <w:name w:val="footer"/>
    <w:basedOn w:val="Normal"/>
    <w:link w:val="FooterChar"/>
    <w:uiPriority w:val="99"/>
    <w:unhideWhenUsed/>
    <w:rsid w:val="002E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074"/>
  </w:style>
  <w:style w:type="paragraph" w:styleId="NormalWeb">
    <w:name w:val="Normal (Web)"/>
    <w:basedOn w:val="Normal"/>
    <w:uiPriority w:val="99"/>
    <w:semiHidden/>
    <w:unhideWhenUsed/>
    <w:rsid w:val="00B203B9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203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20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188/2330-0396.1000043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www.weforum.org/agenda/2021/05/indian-doctors-living-abroad-are-helping-their-country-through-online-consultations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9783/9780812205732.73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2021-07-24T15:27:00Z</dcterms:created>
  <dcterms:modified xsi:type="dcterms:W3CDTF">2021-07-24T15:27:00Z</dcterms:modified>
</cp:coreProperties>
</file>